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F7" w:rsidRPr="00FB69F7" w:rsidRDefault="00FB69F7">
      <w:pPr>
        <w:rPr>
          <w:rFonts w:ascii="Times New Roman" w:hAnsi="Times New Roman" w:cs="Times New Roman"/>
          <w:sz w:val="28"/>
          <w:szCs w:val="28"/>
        </w:rPr>
      </w:pPr>
      <w:r w:rsidRPr="00FB69F7">
        <w:rPr>
          <w:rFonts w:ascii="Times New Roman" w:hAnsi="Times New Roman" w:cs="Times New Roman"/>
          <w:b/>
          <w:sz w:val="28"/>
          <w:szCs w:val="28"/>
        </w:rPr>
        <w:t>Театрализованная игра</w:t>
      </w:r>
      <w:r w:rsidRPr="00FB69F7">
        <w:rPr>
          <w:rFonts w:ascii="Times New Roman" w:hAnsi="Times New Roman" w:cs="Times New Roman"/>
          <w:sz w:val="28"/>
          <w:szCs w:val="28"/>
        </w:rPr>
        <w:t xml:space="preserve"> — исторически сложившееся общественное явление, самостоятельный вид деятельности, свойственный человеку. </w:t>
      </w:r>
    </w:p>
    <w:p w:rsidR="00FB69F7" w:rsidRPr="00FB69F7" w:rsidRDefault="00FB69F7">
      <w:pPr>
        <w:rPr>
          <w:rFonts w:ascii="Times New Roman" w:hAnsi="Times New Roman" w:cs="Times New Roman"/>
          <w:sz w:val="28"/>
          <w:szCs w:val="28"/>
        </w:rPr>
      </w:pPr>
      <w:r w:rsidRPr="00FB69F7">
        <w:rPr>
          <w:rFonts w:ascii="Times New Roman" w:hAnsi="Times New Roman" w:cs="Times New Roman"/>
          <w:b/>
          <w:sz w:val="28"/>
          <w:szCs w:val="28"/>
        </w:rPr>
        <w:t>Задачи театрализованных игр:</w:t>
      </w:r>
      <w:r w:rsidRPr="00FB69F7">
        <w:rPr>
          <w:rFonts w:ascii="Times New Roman" w:hAnsi="Times New Roman" w:cs="Times New Roman"/>
          <w:sz w:val="28"/>
          <w:szCs w:val="28"/>
        </w:rPr>
        <w:t xml:space="preserve"> Учить детей ориентироваться в пространстве, равномерно размещаться по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нравственно-этические качества. </w:t>
      </w:r>
    </w:p>
    <w:p w:rsidR="00FB69F7" w:rsidRPr="00FB69F7" w:rsidRDefault="00FB69F7">
      <w:pPr>
        <w:rPr>
          <w:rFonts w:ascii="Times New Roman" w:hAnsi="Times New Roman" w:cs="Times New Roman"/>
          <w:sz w:val="28"/>
          <w:szCs w:val="28"/>
        </w:rPr>
      </w:pPr>
      <w:r w:rsidRPr="00FB69F7">
        <w:rPr>
          <w:rFonts w:ascii="Times New Roman" w:hAnsi="Times New Roman" w:cs="Times New Roman"/>
          <w:b/>
          <w:sz w:val="28"/>
          <w:szCs w:val="28"/>
        </w:rPr>
        <w:t>Театр в жизни ребенка</w:t>
      </w:r>
      <w:r w:rsidRPr="00FB69F7">
        <w:rPr>
          <w:rFonts w:ascii="Times New Roman" w:hAnsi="Times New Roman" w:cs="Times New Roman"/>
          <w:sz w:val="28"/>
          <w:szCs w:val="28"/>
        </w:rPr>
        <w:t>—это праздник, всплеск эмоций, сказка; ребенок сопереживает, сочувствует, мысленно «проживает» с героем весь его путь. В процессе игры развиваются и тренируются память, мышление, воображение, фантазия, выразительность речи и движений. Все эти качества нужны для хорошей игры на сцене. Упражняя, например, освобождение мышцы, нельзя забывать другие элементы: внимание, воображение, действие и т.д.</w:t>
      </w:r>
    </w:p>
    <w:p w:rsidR="00FB69F7" w:rsidRPr="00FB69F7" w:rsidRDefault="00FB69F7">
      <w:pPr>
        <w:rPr>
          <w:rFonts w:ascii="Times New Roman" w:hAnsi="Times New Roman" w:cs="Times New Roman"/>
          <w:sz w:val="28"/>
          <w:szCs w:val="28"/>
        </w:rPr>
      </w:pPr>
      <w:r w:rsidRPr="00FB69F7">
        <w:rPr>
          <w:rFonts w:ascii="Times New Roman" w:hAnsi="Times New Roman" w:cs="Times New Roman"/>
          <w:sz w:val="28"/>
          <w:szCs w:val="28"/>
        </w:rPr>
        <w:t xml:space="preserve"> С первых дней занятий дети должны знать, что основой театрального творчества является «действие», что слова «актер», «акт», «активность» произошли от латинского слова «асио» — «действие», а слово «драма» на древнегреческом языке означает «совершающее действие», то есть актер должен действовать на сцене, что-то делать. Для начала можно разделить детей на две подгруппы: «актеров» и «зрителей». Группу «актеров» послать на сцену, предлагая каждому действовать (действия могут совершаться в одиночку, попарно); дав свободный выбор тематики действия (рассматривать картины, что-то искать, выполнять работу: пилить, носить воду и т. д.). «Зрители» внимательно следят за их действиями. Затем «актеры» становятся «зрителями», а «зрители» — «актерами». Педагог сначала дает детям возможность охарактеризовать выполненные действия, а потом сам разбирает их и показывает, кто играл чувство, кто действовал механически, а кто был во власти штампа; объясняет значение слова «штамп» (однажды и навсегда установленные формы выражения, когда актеры подходят к разрешению сложных душевных процессов с внешней стороны, то есть копируют внешний результат переживания); рассказывает, что в сценическом искусстве существует три главных направления: ремесло, искусство представления, искусство переживания. </w:t>
      </w:r>
    </w:p>
    <w:p w:rsidR="00FB69F7" w:rsidRPr="00FB69F7" w:rsidRDefault="00FB69F7">
      <w:pPr>
        <w:rPr>
          <w:rFonts w:ascii="Times New Roman" w:hAnsi="Times New Roman" w:cs="Times New Roman"/>
          <w:sz w:val="28"/>
          <w:szCs w:val="28"/>
        </w:rPr>
      </w:pPr>
      <w:r w:rsidRPr="00FB69F7">
        <w:rPr>
          <w:rFonts w:ascii="Times New Roman" w:hAnsi="Times New Roman" w:cs="Times New Roman"/>
          <w:sz w:val="28"/>
          <w:szCs w:val="28"/>
        </w:rPr>
        <w:t xml:space="preserve">Педагог говорит детям, что активность проявляется на сцене в действии; в действии передается душа роли, и переживание артиста, и внутренний мир пьесы. По действиям и поступкам мы судим о людях, изображаемых на сцене, и понимаем кто они. Так же детям следует объяснить, что творческая деятельность актера возникает и проходит на сцене в плоскости воображения (в жизни, созданной фантазией, художественным вымыслом). Задача артиста заключается в том, чтобы превратить вымысел пьесы в художественную сценическую быль. Автор любой пьесы очень многое не досказывает (что было с действующим лицом до начала пьесы, что делало действующее лицо между актами). Ремарки автор дает лаконичные (встал, ушел, плачет и т.д.). Все это </w:t>
      </w:r>
      <w:r w:rsidRPr="00FB69F7">
        <w:rPr>
          <w:rFonts w:ascii="Times New Roman" w:hAnsi="Times New Roman" w:cs="Times New Roman"/>
          <w:sz w:val="28"/>
          <w:szCs w:val="28"/>
        </w:rPr>
        <w:lastRenderedPageBreak/>
        <w:t xml:space="preserve">артист должен дополнять вымыслом и воображением. Воображение воскрешает то, что было пережито или увидено нами, знакомо нам. Воображение может создать и новое представление, но из обычного, реального жизненного явления. Воображение имеет два свойства: </w:t>
      </w:r>
    </w:p>
    <w:p w:rsidR="00FB69F7" w:rsidRPr="00FB69F7" w:rsidRDefault="00FB69F7">
      <w:pPr>
        <w:rPr>
          <w:rFonts w:ascii="Times New Roman" w:hAnsi="Times New Roman" w:cs="Times New Roman"/>
          <w:sz w:val="28"/>
          <w:szCs w:val="28"/>
        </w:rPr>
      </w:pPr>
      <w:r w:rsidRPr="00FB69F7">
        <w:rPr>
          <w:rFonts w:ascii="Times New Roman" w:hAnsi="Times New Roman" w:cs="Times New Roman"/>
          <w:sz w:val="28"/>
          <w:szCs w:val="28"/>
        </w:rPr>
        <w:t xml:space="preserve">*воспроизводить образы, пережитые ранее в действительности: </w:t>
      </w:r>
    </w:p>
    <w:p w:rsidR="00FB69F7" w:rsidRPr="00FB69F7" w:rsidRDefault="00FB69F7">
      <w:pPr>
        <w:rPr>
          <w:rFonts w:ascii="Times New Roman" w:hAnsi="Times New Roman" w:cs="Times New Roman"/>
          <w:sz w:val="28"/>
          <w:szCs w:val="28"/>
        </w:rPr>
      </w:pPr>
      <w:r w:rsidRPr="00FB69F7">
        <w:rPr>
          <w:rFonts w:ascii="Times New Roman" w:hAnsi="Times New Roman" w:cs="Times New Roman"/>
          <w:sz w:val="28"/>
          <w:szCs w:val="28"/>
        </w:rPr>
        <w:t xml:space="preserve">*комбинировать части и все пережитое в разное время, сочетая образы в новом порядке, группируя их в новое целое. </w:t>
      </w:r>
    </w:p>
    <w:p w:rsidR="00FB69F7" w:rsidRPr="00FB69F7" w:rsidRDefault="00FB69F7">
      <w:pPr>
        <w:rPr>
          <w:rFonts w:ascii="Times New Roman" w:hAnsi="Times New Roman" w:cs="Times New Roman"/>
          <w:sz w:val="28"/>
          <w:szCs w:val="28"/>
        </w:rPr>
      </w:pPr>
      <w:r w:rsidRPr="00FB69F7">
        <w:rPr>
          <w:rFonts w:ascii="Times New Roman" w:hAnsi="Times New Roman" w:cs="Times New Roman"/>
          <w:sz w:val="28"/>
          <w:szCs w:val="28"/>
        </w:rPr>
        <w:t xml:space="preserve">Воображение должно быть активным, то есть должно активно толкать автора на внутреннее и внешнее действие, а для этого надо найти, нарисовать себе воображением такие условия, такие взаимоотношения, которые заинтересовали бы артиста и толкнули бы его к активному творчеству; кроме того нужна ясность цели, интересное задание. Дети должны с интересом и вниманием участвовать в ходе игры. </w:t>
      </w:r>
    </w:p>
    <w:p w:rsidR="00FB69F7" w:rsidRPr="00FB69F7" w:rsidRDefault="00FB69F7">
      <w:pPr>
        <w:rPr>
          <w:rFonts w:ascii="Times New Roman" w:hAnsi="Times New Roman" w:cs="Times New Roman"/>
          <w:sz w:val="28"/>
          <w:szCs w:val="28"/>
        </w:rPr>
      </w:pPr>
      <w:r w:rsidRPr="00FB69F7">
        <w:rPr>
          <w:rFonts w:ascii="Times New Roman" w:hAnsi="Times New Roman" w:cs="Times New Roman"/>
          <w:sz w:val="28"/>
          <w:szCs w:val="28"/>
        </w:rPr>
        <w:t>Внимание нужно артисту во время пребывания на сцене. Нужно быть внимательным во время своих реплик, поддерживать внимание во время пауз; особого внимания требуют реплики партнера.</w:t>
      </w:r>
    </w:p>
    <w:p w:rsidR="00FB69F7" w:rsidRPr="00FB69F7" w:rsidRDefault="00FB69F7">
      <w:pPr>
        <w:rPr>
          <w:rFonts w:ascii="Times New Roman" w:hAnsi="Times New Roman" w:cs="Times New Roman"/>
          <w:sz w:val="28"/>
          <w:szCs w:val="28"/>
        </w:rPr>
      </w:pPr>
      <w:r w:rsidRPr="00FB69F7">
        <w:rPr>
          <w:rFonts w:ascii="Times New Roman" w:hAnsi="Times New Roman" w:cs="Times New Roman"/>
          <w:sz w:val="28"/>
          <w:szCs w:val="28"/>
        </w:rPr>
        <w:t xml:space="preserve"> Кроме внимания у детей очень важно развивать и эмоциональную память, так как на сцене он живет повторными чувствами, ранее пережитыми, знакомыми ему по жизненному опыту. </w:t>
      </w:r>
    </w:p>
    <w:p w:rsidR="00FB69F7" w:rsidRPr="00FB69F7" w:rsidRDefault="00FB69F7">
      <w:pPr>
        <w:rPr>
          <w:rFonts w:ascii="Times New Roman" w:hAnsi="Times New Roman" w:cs="Times New Roman"/>
          <w:sz w:val="28"/>
          <w:szCs w:val="28"/>
        </w:rPr>
      </w:pPr>
      <w:r w:rsidRPr="00FB69F7">
        <w:rPr>
          <w:rFonts w:ascii="Times New Roman" w:hAnsi="Times New Roman" w:cs="Times New Roman"/>
          <w:sz w:val="28"/>
          <w:szCs w:val="28"/>
        </w:rPr>
        <w:t>При общении с бутафорскими предметами актер должен при помощи эмоциональной памяти вызвать нужные ощущен</w:t>
      </w:r>
      <w:bookmarkStart w:id="0" w:name="_GoBack"/>
      <w:bookmarkEnd w:id="0"/>
      <w:r w:rsidRPr="00FB69F7">
        <w:rPr>
          <w:rFonts w:ascii="Times New Roman" w:hAnsi="Times New Roman" w:cs="Times New Roman"/>
          <w:sz w:val="28"/>
          <w:szCs w:val="28"/>
        </w:rPr>
        <w:t xml:space="preserve">ия, а вслед за ними и чувства. На сцене пахнет краской или клеем, а актер по ходу пьесы должен сыграть, что на сцене все настоящее. </w:t>
      </w:r>
    </w:p>
    <w:p w:rsidR="00FB69F7" w:rsidRPr="00FB69F7" w:rsidRDefault="00FB69F7">
      <w:pPr>
        <w:rPr>
          <w:rFonts w:ascii="Times New Roman" w:hAnsi="Times New Roman" w:cs="Times New Roman"/>
          <w:sz w:val="28"/>
          <w:szCs w:val="28"/>
        </w:rPr>
      </w:pPr>
      <w:r w:rsidRPr="00FB69F7">
        <w:rPr>
          <w:rFonts w:ascii="Times New Roman" w:hAnsi="Times New Roman" w:cs="Times New Roman"/>
          <w:sz w:val="28"/>
          <w:szCs w:val="28"/>
        </w:rPr>
        <w:t>Театрализованные игры повышают у детей интерес к театрализованной деятельности, повышает их актерское мастерство. И только через игру дети понимают, что от них хочет педагог по театрализованной деятельности.</w:t>
      </w:r>
    </w:p>
    <w:tbl>
      <w:tblPr>
        <w:tblStyle w:val="a8"/>
        <w:tblW w:w="0" w:type="auto"/>
        <w:tblLook w:val="04A0" w:firstRow="1" w:lastRow="0" w:firstColumn="1" w:lastColumn="0" w:noHBand="0" w:noVBand="1"/>
      </w:tblPr>
      <w:tblGrid>
        <w:gridCol w:w="10682"/>
      </w:tblGrid>
      <w:tr w:rsidR="007C2F43" w:rsidRPr="006872D3" w:rsidTr="00BD34F0">
        <w:trPr>
          <w:trHeight w:val="5384"/>
        </w:trPr>
        <w:tc>
          <w:tcPr>
            <w:tcW w:w="10682" w:type="dxa"/>
          </w:tcPr>
          <w:p w:rsidR="00BD34F0" w:rsidRPr="00E230F0" w:rsidRDefault="00E230F0" w:rsidP="006872D3">
            <w:pPr>
              <w:pStyle w:val="a7"/>
              <w:rPr>
                <w:rFonts w:ascii="Times New Roman" w:eastAsia="Times New Roman" w:hAnsi="Times New Roman" w:cs="Times New Roman"/>
                <w:b/>
                <w:bCs/>
                <w:color w:val="000000"/>
                <w:sz w:val="28"/>
                <w:szCs w:val="28"/>
                <w:lang w:eastAsia="ru-RU"/>
              </w:rPr>
            </w:pPr>
            <w:r w:rsidRPr="00E230F0">
              <w:rPr>
                <w:rFonts w:ascii="Times New Roman" w:eastAsia="Times New Roman" w:hAnsi="Times New Roman" w:cs="Times New Roman"/>
                <w:b/>
                <w:bCs/>
                <w:color w:val="000000"/>
                <w:sz w:val="28"/>
                <w:szCs w:val="28"/>
                <w:lang w:eastAsia="ru-RU"/>
              </w:rPr>
              <w:lastRenderedPageBreak/>
              <w:t>Игры-имитации (старшие- подготовительные к школе гр.)</w:t>
            </w:r>
          </w:p>
          <w:p w:rsidR="007C2F43" w:rsidRPr="006872D3" w:rsidRDefault="007C2F43" w:rsidP="006872D3">
            <w:pPr>
              <w:pStyle w:val="a7"/>
              <w:rPr>
                <w:rFonts w:ascii="Times New Roman" w:eastAsia="Times New Roman" w:hAnsi="Times New Roman" w:cs="Times New Roman"/>
                <w:color w:val="000000"/>
                <w:sz w:val="28"/>
                <w:szCs w:val="28"/>
                <w:u w:val="dotDotDash"/>
                <w:lang w:eastAsia="ru-RU"/>
              </w:rPr>
            </w:pPr>
            <w:r w:rsidRPr="006872D3">
              <w:rPr>
                <w:rFonts w:ascii="Times New Roman" w:eastAsia="Times New Roman" w:hAnsi="Times New Roman" w:cs="Times New Roman"/>
                <w:b/>
                <w:bCs/>
                <w:color w:val="000000"/>
                <w:sz w:val="28"/>
                <w:szCs w:val="28"/>
                <w:u w:val="dotDotDash"/>
                <w:lang w:eastAsia="ru-RU"/>
              </w:rPr>
              <w:t>Игра «Телефон»</w:t>
            </w:r>
          </w:p>
          <w:p w:rsidR="007C2F43" w:rsidRPr="006872D3" w:rsidRDefault="007C2F43"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 развивать фантазию, диалогическую речь.</w:t>
            </w:r>
          </w:p>
          <w:p w:rsidR="007C2F43" w:rsidRPr="006872D3" w:rsidRDefault="007C2F43"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Петрушки на загадка:</w:t>
            </w:r>
          </w:p>
          <w:p w:rsidR="007C2F43" w:rsidRPr="006872D3" w:rsidRDefault="007C2F43"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Поверчу волшебный круг —</w:t>
            </w:r>
          </w:p>
          <w:p w:rsidR="007C2F43" w:rsidRPr="006872D3" w:rsidRDefault="007C2F43"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меня услышит друг.</w:t>
            </w:r>
          </w:p>
          <w:p w:rsidR="007C2F43" w:rsidRPr="006872D3" w:rsidRDefault="007C2F43"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Что ЭТО? (Телефон.)</w:t>
            </w:r>
          </w:p>
          <w:p w:rsidR="007C2F43" w:rsidRPr="006872D3" w:rsidRDefault="007C2F43"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7C2F43" w:rsidRPr="006872D3" w:rsidRDefault="007C2F43"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  Поздравить с днем рождения и напроситься в гости.</w:t>
            </w:r>
          </w:p>
          <w:p w:rsidR="007C2F43" w:rsidRPr="006872D3" w:rsidRDefault="007C2F43"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  Пригласить на спектакль человека, который не любит ходить в театр.</w:t>
            </w:r>
          </w:p>
          <w:p w:rsidR="007C2F43" w:rsidRPr="006872D3" w:rsidRDefault="007C2F43"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  Вам купили новые игрушки, а вашему другу хочется в них поиграть.</w:t>
            </w:r>
          </w:p>
          <w:p w:rsidR="007C2F43" w:rsidRPr="006872D3" w:rsidRDefault="007C2F43"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4.  Вас обидели, а друг вас утешает.</w:t>
            </w:r>
          </w:p>
          <w:p w:rsidR="007C2F43" w:rsidRPr="006872D3" w:rsidRDefault="007C2F43"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5.  Ваш друг (подруга) отнял любимую игрушку, а теперь извиняется.</w:t>
            </w:r>
          </w:p>
          <w:p w:rsidR="007C2F43" w:rsidRPr="006872D3" w:rsidRDefault="007C2F43" w:rsidP="006872D3">
            <w:pPr>
              <w:pStyle w:val="a7"/>
              <w:rPr>
                <w:rFonts w:ascii="Times New Roman" w:eastAsia="Times New Roman" w:hAnsi="Times New Roman" w:cs="Times New Roman"/>
                <w:color w:val="000000"/>
                <w:sz w:val="28"/>
                <w:szCs w:val="28"/>
                <w:u w:val="dotDotDash"/>
                <w:lang w:eastAsia="ru-RU"/>
              </w:rPr>
            </w:pPr>
            <w:r w:rsidRPr="006872D3">
              <w:rPr>
                <w:rFonts w:ascii="Times New Roman" w:eastAsia="Times New Roman" w:hAnsi="Times New Roman" w:cs="Times New Roman"/>
                <w:color w:val="000000"/>
                <w:sz w:val="28"/>
                <w:szCs w:val="28"/>
                <w:lang w:eastAsia="ru-RU"/>
              </w:rPr>
              <w:t>6. У вас именины</w:t>
            </w:r>
          </w:p>
        </w:tc>
      </w:tr>
      <w:tr w:rsidR="00BD34F0" w:rsidRPr="006872D3" w:rsidTr="00A82530">
        <w:trPr>
          <w:trHeight w:val="3944"/>
        </w:trPr>
        <w:tc>
          <w:tcPr>
            <w:tcW w:w="10682" w:type="dxa"/>
          </w:tcPr>
          <w:p w:rsidR="00BD34F0" w:rsidRDefault="00BD34F0" w:rsidP="006872D3">
            <w:pPr>
              <w:pStyle w:val="a7"/>
              <w:rPr>
                <w:rFonts w:ascii="Times New Roman" w:eastAsia="Times New Roman" w:hAnsi="Times New Roman" w:cs="Times New Roman"/>
                <w:b/>
                <w:bCs/>
                <w:color w:val="000000"/>
                <w:sz w:val="28"/>
                <w:szCs w:val="28"/>
                <w:u w:val="dotDotDash"/>
                <w:lang w:eastAsia="ru-RU"/>
              </w:rPr>
            </w:pPr>
          </w:p>
          <w:p w:rsidR="00BD34F0" w:rsidRPr="006872D3" w:rsidRDefault="00BD34F0" w:rsidP="006872D3">
            <w:pPr>
              <w:pStyle w:val="a7"/>
              <w:rPr>
                <w:rFonts w:ascii="Times New Roman" w:eastAsia="Times New Roman" w:hAnsi="Times New Roman" w:cs="Times New Roman"/>
                <w:color w:val="000000"/>
                <w:sz w:val="28"/>
                <w:szCs w:val="28"/>
                <w:u w:val="dotDotDash"/>
                <w:lang w:eastAsia="ru-RU"/>
              </w:rPr>
            </w:pPr>
            <w:r w:rsidRPr="006872D3">
              <w:rPr>
                <w:rFonts w:ascii="Times New Roman" w:eastAsia="Times New Roman" w:hAnsi="Times New Roman" w:cs="Times New Roman"/>
                <w:b/>
                <w:bCs/>
                <w:color w:val="000000"/>
                <w:sz w:val="28"/>
                <w:szCs w:val="28"/>
                <w:u w:val="dotDotDash"/>
                <w:lang w:eastAsia="ru-RU"/>
              </w:rPr>
              <w:t>Игра «Зеркало»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развивать монологическую речь.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Петрушка загадывает загадку: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сияет, и блестит,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Никому оно не льстит,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любому правду скажет —</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Все как есть ему покажет!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Что же это? </w:t>
            </w:r>
            <w:r w:rsidRPr="006872D3">
              <w:rPr>
                <w:rFonts w:ascii="Times New Roman" w:eastAsia="Times New Roman" w:hAnsi="Times New Roman" w:cs="Times New Roman"/>
                <w:color w:val="000000"/>
                <w:sz w:val="28"/>
                <w:szCs w:val="28"/>
                <w:lang w:eastAsia="ru-RU"/>
              </w:rPr>
              <w:t>(Зеркало.)</w:t>
            </w:r>
          </w:p>
          <w:p w:rsidR="00BD34F0"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p w:rsidR="00BD34F0" w:rsidRPr="006872D3" w:rsidRDefault="00BD34F0" w:rsidP="006872D3">
            <w:pPr>
              <w:pStyle w:val="a7"/>
              <w:rPr>
                <w:rFonts w:ascii="Times New Roman" w:eastAsia="Times New Roman" w:hAnsi="Times New Roman" w:cs="Times New Roman"/>
                <w:color w:val="000000"/>
                <w:sz w:val="28"/>
                <w:szCs w:val="28"/>
                <w:u w:val="dotDotDash"/>
                <w:lang w:eastAsia="ru-RU"/>
              </w:rPr>
            </w:pPr>
          </w:p>
        </w:tc>
      </w:tr>
      <w:tr w:rsidR="00BD34F0" w:rsidRPr="006872D3" w:rsidTr="00A82530">
        <w:trPr>
          <w:trHeight w:val="9235"/>
        </w:trPr>
        <w:tc>
          <w:tcPr>
            <w:tcW w:w="10682" w:type="dxa"/>
          </w:tcPr>
          <w:p w:rsidR="00BD34F0" w:rsidRPr="006872D3" w:rsidRDefault="00BD34F0" w:rsidP="006872D3">
            <w:pPr>
              <w:pStyle w:val="a7"/>
              <w:rPr>
                <w:rFonts w:ascii="Times New Roman" w:eastAsia="Times New Roman" w:hAnsi="Times New Roman" w:cs="Times New Roman"/>
                <w:color w:val="000000"/>
                <w:sz w:val="28"/>
                <w:szCs w:val="28"/>
                <w:u w:val="dotDotDash"/>
                <w:lang w:eastAsia="ru-RU"/>
              </w:rPr>
            </w:pPr>
            <w:r w:rsidRPr="006872D3">
              <w:rPr>
                <w:rFonts w:ascii="Times New Roman" w:eastAsia="Times New Roman" w:hAnsi="Times New Roman" w:cs="Times New Roman"/>
                <w:color w:val="000000"/>
                <w:sz w:val="28"/>
                <w:szCs w:val="28"/>
                <w:u w:val="dotDotDash"/>
                <w:lang w:eastAsia="ru-RU"/>
              </w:rPr>
              <w:lastRenderedPageBreak/>
              <w:t xml:space="preserve"> </w:t>
            </w:r>
          </w:p>
          <w:p w:rsidR="00BD34F0" w:rsidRPr="006872D3" w:rsidRDefault="00BD34F0" w:rsidP="006872D3">
            <w:pPr>
              <w:pStyle w:val="a7"/>
              <w:rPr>
                <w:rFonts w:ascii="Times New Roman" w:eastAsia="Times New Roman" w:hAnsi="Times New Roman" w:cs="Times New Roman"/>
                <w:color w:val="000000"/>
                <w:sz w:val="28"/>
                <w:szCs w:val="28"/>
                <w:u w:val="thick"/>
                <w:lang w:eastAsia="ru-RU"/>
              </w:rPr>
            </w:pPr>
            <w:r w:rsidRPr="006872D3">
              <w:rPr>
                <w:rFonts w:ascii="Times New Roman" w:eastAsia="Times New Roman" w:hAnsi="Times New Roman" w:cs="Times New Roman"/>
                <w:b/>
                <w:bCs/>
                <w:color w:val="000000"/>
                <w:sz w:val="28"/>
                <w:szCs w:val="28"/>
                <w:u w:val="thick"/>
                <w:lang w:eastAsia="ru-RU"/>
              </w:rPr>
              <w:t>Игра: » Пантомима»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одной команды с помощью пантомимы показывают предмет  (поезд, утюг, телефон, гриб, дерево, цветок, пчела, жук, заяц, собака, телевизор, кран, бабочка, книга). Дети другой команды угадывают.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Игра: «Как варили суп» на имитацию движений</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развивать воображение и пантомимические навыки.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Правой рукою чищу картошку, шкурку снимаю с нее понемножку.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Держу я картошку левой рукою, картошку верчу и старательно мою.</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Ножом проведу по ее серединке, разрежу картошку на две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половинки.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Правой рукою ножик держу и на кусочки картошку крошу.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Ну, а теперь зажигаю горелку, сыплю в кастрюлю картошку с тарелки.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Чисто помою морковку и лук, воду стряхну с потрудившихся рук.</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Мелко нарежу лук и морковку, в горсть соберу, получается ловко.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Теплой водой горстку риса помою, ссыплю в кастрюлю рис левой</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рукою.</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Правой рукою возьму поварешку, перемешаю крупу и картошку.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Крышку возьму я левой рукою, плотно кастрюлю я крышкой закрою.</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Варится супчик, бурлит и кипит. Пахнет так вкусно! Кастрюлька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пыхтит.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  Ну вот, супчик готов. «Угощайте» друг друга! </w:t>
            </w:r>
            <w:r w:rsidRPr="006872D3">
              <w:rPr>
                <w:rFonts w:ascii="Times New Roman" w:eastAsia="Times New Roman" w:hAnsi="Times New Roman" w:cs="Times New Roman"/>
                <w:color w:val="000000"/>
                <w:sz w:val="28"/>
                <w:szCs w:val="28"/>
                <w:lang w:eastAsia="ru-RU"/>
              </w:rPr>
              <w:t>(включается русская народная плисовая). Дети и взрослые воображаемыми половниками разливают суп-похлебку в воображаемые тарелки и «едят».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Подкрепились? А теперь каждый помоет за собой тарелку.</w:t>
            </w:r>
          </w:p>
          <w:p w:rsidR="00BD34F0" w:rsidRPr="006872D3" w:rsidRDefault="00BD34F0" w:rsidP="006872D3">
            <w:pPr>
              <w:pStyle w:val="a7"/>
              <w:rPr>
                <w:rFonts w:ascii="Times New Roman" w:eastAsia="Times New Roman" w:hAnsi="Times New Roman" w:cs="Times New Roman"/>
                <w:color w:val="000000"/>
                <w:sz w:val="28"/>
                <w:szCs w:val="28"/>
                <w:u w:val="dotDotDash"/>
                <w:lang w:eastAsia="ru-RU"/>
              </w:rPr>
            </w:pPr>
            <w:r w:rsidRPr="006872D3">
              <w:rPr>
                <w:rFonts w:ascii="Times New Roman" w:eastAsia="Times New Roman" w:hAnsi="Times New Roman" w:cs="Times New Roman"/>
                <w:color w:val="000000"/>
                <w:sz w:val="28"/>
                <w:szCs w:val="28"/>
                <w:lang w:eastAsia="ru-RU"/>
              </w:rPr>
              <w:t>Дети открывают воображаемый кран, моют тарелки, ложки, закрывают воду, вытирают руки.</w:t>
            </w:r>
          </w:p>
        </w:tc>
      </w:tr>
      <w:tr w:rsidR="00BD34F0" w:rsidRPr="006872D3" w:rsidTr="00A82530">
        <w:trPr>
          <w:trHeight w:val="3914"/>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Игра-пантомима«Сугроб»</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развивать выразительность мимики и жестов.</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имитируют движения по тексту.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BD34F0"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Почему река исчезла в озере?</w:t>
            </w:r>
          </w:p>
          <w:p w:rsidR="00BD34F0" w:rsidRPr="006872D3" w:rsidRDefault="00BD34F0" w:rsidP="006872D3">
            <w:pPr>
              <w:pStyle w:val="a7"/>
              <w:rPr>
                <w:rFonts w:ascii="Times New Roman" w:eastAsia="Times New Roman" w:hAnsi="Times New Roman" w:cs="Times New Roman"/>
                <w:color w:val="000000"/>
                <w:sz w:val="28"/>
                <w:szCs w:val="28"/>
                <w:lang w:eastAsia="ru-RU"/>
              </w:rPr>
            </w:pPr>
          </w:p>
        </w:tc>
      </w:tr>
      <w:tr w:rsidR="00BD34F0" w:rsidRPr="006872D3" w:rsidTr="00A82530">
        <w:trPr>
          <w:trHeight w:val="4246"/>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 </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Игра-пантомима«Медвежата»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развивать пантомимические навыки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Весна: Скорее идите ко мне! Послушайте, о чем чирикают воробушки весной!</w:t>
            </w:r>
          </w:p>
        </w:tc>
      </w:tr>
      <w:tr w:rsidR="00BD34F0" w:rsidRPr="006872D3" w:rsidTr="00A82530">
        <w:trPr>
          <w:trHeight w:val="4306"/>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Игра « Подбери рифму»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развивать чувство рифмы.</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Волшебник задает рифмы по очереди :</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Кочка — бочка, строчка, дочка, точка...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Картошка — матрешка, морошка, кошка...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Печь — меч, течь, лечь...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Лягушка — квакушка, подружка, кружка...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Зайчик — пальчик, мальчик...</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Мышь — тишь, камыш, шуршишь...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Кошка — мошка, блошка, плошка...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Крючок — сучок, бачок, молчок, пятачок...</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Снежинка — пушинка, пружинка...</w:t>
            </w:r>
          </w:p>
        </w:tc>
      </w:tr>
      <w:tr w:rsidR="00BD34F0" w:rsidRPr="006872D3" w:rsidTr="00A82530">
        <w:trPr>
          <w:trHeight w:val="2314"/>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 xml:space="preserve">Игра-пантомима </w:t>
            </w:r>
            <w:r w:rsidRPr="006872D3">
              <w:rPr>
                <w:rFonts w:ascii="Times New Roman" w:eastAsia="Times New Roman" w:hAnsi="Times New Roman" w:cs="Times New Roman"/>
                <w:b/>
                <w:bCs/>
                <w:color w:val="000000"/>
                <w:sz w:val="28"/>
                <w:szCs w:val="28"/>
                <w:u w:val="thick"/>
                <w:lang w:eastAsia="ru-RU"/>
              </w:rPr>
              <w:t>«Нос, умойся!»</w:t>
            </w:r>
            <w:r w:rsidRPr="006872D3">
              <w:rPr>
                <w:rFonts w:ascii="Times New Roman" w:eastAsia="Times New Roman" w:hAnsi="Times New Roman" w:cs="Times New Roman"/>
                <w:color w:val="000000"/>
                <w:sz w:val="28"/>
                <w:szCs w:val="28"/>
                <w:lang w:eastAsia="ru-RU"/>
              </w:rPr>
              <w:t> (по стихотворению Э.Мошковской)  </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развивать инициативность пантомимические навыки</w:t>
            </w:r>
            <w:r w:rsidRPr="006872D3">
              <w:rPr>
                <w:rFonts w:ascii="Times New Roman" w:eastAsia="Times New Roman" w:hAnsi="Times New Roman" w:cs="Times New Roman"/>
                <w:b/>
                <w:bCs/>
                <w:color w:val="000000"/>
                <w:sz w:val="28"/>
                <w:szCs w:val="28"/>
                <w:lang w:eastAsia="ru-RU"/>
              </w:rPr>
              <w:t>.</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Волшебник произносит слова стихотворения, дети имитируют движения.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Кран, откройся! Нос, умойся!        Шейка, мойся хорошенько!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Мойтесь сразу, оба глаза!                 Мойся, мойся, обливайся!</w:t>
            </w:r>
          </w:p>
          <w:p w:rsidR="00BD34F0"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Мойтесь, уши, мойся, шейка!        Грязь, смывайся, грязь, смывайся!</w:t>
            </w:r>
          </w:p>
          <w:p w:rsidR="00BD34F0" w:rsidRPr="006872D3" w:rsidRDefault="00BD34F0" w:rsidP="006872D3">
            <w:pPr>
              <w:pStyle w:val="a7"/>
              <w:rPr>
                <w:rFonts w:ascii="Times New Roman" w:eastAsia="Times New Roman" w:hAnsi="Times New Roman" w:cs="Times New Roman"/>
                <w:b/>
                <w:bCs/>
                <w:color w:val="000000"/>
                <w:sz w:val="28"/>
                <w:szCs w:val="28"/>
                <w:lang w:eastAsia="ru-RU"/>
              </w:rPr>
            </w:pPr>
          </w:p>
        </w:tc>
      </w:tr>
      <w:tr w:rsidR="00BD34F0" w:rsidRPr="006872D3" w:rsidTr="00A82530">
        <w:trPr>
          <w:trHeight w:val="9939"/>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Разыгрывание по ролям стихотворения «Кузнечик» А.Апухтина.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 побуждать к активному участию в инсценировке.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Ведущий:         Выскочил кузнечик из травы на кочку.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Постучал кузнечик звонким молоточком.</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Кузнечик:          Молоточек тук да тук! Кто травинку клонит?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Лезет жук, лезет жук, охает и стонет!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Жук:                  Ох, кузнечик, выручай, хоть просить неловко!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Сам не знаю где и как лопнула подковка.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Без подковки мне не жить, так пекут мозоли.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Ни работать, ни ходить, хоть кричи от боли!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Кузнечик:        Это дело не беда! Подними-ка ногу!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Молоточек тук да тук! Получай подковку, жук!</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(Появляется комар.)</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Комарик:          Я, комар, несчастней всех, прямо сбился с толку!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Поломал я, как на грех, острую иголку!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Кузнечик:          Пусть меня не просит тот, кто чужую кровь сосет!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Ты из кузницы моей убирайся поскорей!</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(Комар улетает. Появляется сороконожка.)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Сороконожка: Ой, кузнечик, помоги! Ножка треснула немножко.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Я осталась без ноги, вот беда какая!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Кузнечик:          Ножка ножкой, но какая?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Сороконожка: Кажется, сороковая.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Ведущий:          Тук-тук, тук да тук! Это дело добрых рук.</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Ножка целая опять.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Сороконожка: Можно больше не хромать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Все дружно:     Молоточек вновь играет, наковаленка поет!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Всем кузнечик помогает, быстро помощь подает!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По возможности разыгрывать сценку нужно обеим подгруппам детей. После инсценировки необходимо обсудить, что получилось, над чем нужно поработать.</w:t>
            </w:r>
          </w:p>
        </w:tc>
      </w:tr>
      <w:tr w:rsidR="00BD34F0" w:rsidRPr="006872D3" w:rsidTr="00A82530">
        <w:trPr>
          <w:trHeight w:val="3612"/>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Игра на пальцах (Л.П.Савина)«Братцы»</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развивать мелкую моторику пальцев.</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Пошли два братца вместе прогуляться.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за ними еще два братца.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Ну а старший — не гулял, очень громко их позвал.</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Он за стол их посадил, вкусной кашей накормил.</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rsidR="00BD34F0"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Ребята, кто из вас любит кашу? Какую кашу вы любите? Какая каша вам не нравится? (Ответы детей.)</w:t>
            </w:r>
          </w:p>
          <w:p w:rsidR="00BD34F0" w:rsidRPr="006872D3" w:rsidRDefault="00BD34F0" w:rsidP="006872D3">
            <w:pPr>
              <w:pStyle w:val="a7"/>
              <w:rPr>
                <w:rFonts w:ascii="Times New Roman" w:eastAsia="Times New Roman" w:hAnsi="Times New Roman" w:cs="Times New Roman"/>
                <w:color w:val="000000"/>
                <w:sz w:val="28"/>
                <w:szCs w:val="28"/>
                <w:lang w:eastAsia="ru-RU"/>
              </w:rPr>
            </w:pPr>
          </w:p>
        </w:tc>
      </w:tr>
      <w:tr w:rsidR="00BD34F0" w:rsidRPr="006872D3" w:rsidTr="00A82530">
        <w:trPr>
          <w:trHeight w:val="4236"/>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Разыгрывание ситуации</w:t>
            </w:r>
            <w:r>
              <w:rPr>
                <w:rFonts w:ascii="Times New Roman" w:eastAsia="Times New Roman" w:hAnsi="Times New Roman" w:cs="Times New Roman"/>
                <w:b/>
                <w:bCs/>
                <w:color w:val="000000"/>
                <w:sz w:val="28"/>
                <w:szCs w:val="28"/>
                <w:lang w:eastAsia="ru-RU"/>
              </w:rPr>
              <w:t xml:space="preserve"> </w:t>
            </w:r>
            <w:r w:rsidRPr="006872D3">
              <w:rPr>
                <w:rFonts w:ascii="Times New Roman" w:eastAsia="Times New Roman" w:hAnsi="Times New Roman" w:cs="Times New Roman"/>
                <w:b/>
                <w:bCs/>
                <w:color w:val="000000"/>
                <w:sz w:val="28"/>
                <w:szCs w:val="28"/>
                <w:lang w:eastAsia="ru-RU"/>
              </w:rPr>
              <w:t>«Не хочу манной каши!»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учить интонационно выразительно проговаривать фразы.</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BD34F0" w:rsidRPr="006872D3" w:rsidRDefault="00BD34F0" w:rsidP="006872D3">
            <w:pPr>
              <w:pStyle w:val="a7"/>
              <w:rPr>
                <w:rFonts w:ascii="Times New Roman" w:eastAsia="Times New Roman" w:hAnsi="Times New Roman" w:cs="Times New Roman"/>
                <w:b/>
                <w:bCs/>
                <w:color w:val="000000"/>
                <w:sz w:val="28"/>
                <w:szCs w:val="28"/>
                <w:lang w:eastAsia="ru-RU"/>
              </w:rPr>
            </w:pPr>
            <w:r w:rsidRPr="006872D3">
              <w:rPr>
                <w:rFonts w:ascii="Times New Roman" w:eastAsia="Times New Roman" w:hAnsi="Times New Roman" w:cs="Times New Roman"/>
                <w:color w:val="000000"/>
                <w:sz w:val="28"/>
                <w:szCs w:val="28"/>
                <w:lang w:eastAsia="ru-RU"/>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tc>
      </w:tr>
      <w:tr w:rsidR="00BD34F0" w:rsidRPr="006872D3" w:rsidTr="00A82530">
        <w:trPr>
          <w:trHeight w:val="3280"/>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Пантомима«Утренний туалет»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развивать воображение, выразительность жестов.</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говорит, дети выполняют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Представьте себе, что вы лежите в постели. Но нужно вставать, потянулись, зевнули, почесали затылок. Как не хочется вставать! Но — подъем!</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Идемте в ванну. Чистите зубы, умываетесь, причесываетесь, надеваете одежду. Идите завтракать. Фу, опять каша! Но есть надо. Едите</w:t>
            </w:r>
          </w:p>
          <w:p w:rsidR="00BD34F0"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BD34F0" w:rsidRPr="006872D3" w:rsidRDefault="00BD34F0" w:rsidP="006872D3">
            <w:pPr>
              <w:pStyle w:val="a7"/>
              <w:rPr>
                <w:rFonts w:ascii="Times New Roman" w:eastAsia="Times New Roman" w:hAnsi="Times New Roman" w:cs="Times New Roman"/>
                <w:color w:val="000000"/>
                <w:sz w:val="28"/>
                <w:szCs w:val="28"/>
                <w:lang w:eastAsia="ru-RU"/>
              </w:rPr>
            </w:pPr>
          </w:p>
        </w:tc>
      </w:tr>
      <w:tr w:rsidR="00BD34F0" w:rsidRPr="006872D3" w:rsidTr="00A82530">
        <w:trPr>
          <w:trHeight w:val="11127"/>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Разыгрывание стихотворение Б.Заходера: «Плачет киска…»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развивать пантомимические способности, любовь к животным.</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Плачет киска в коридоре: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У нее большое горе —</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Злые люди бедной киске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Не дают украсть сосиски.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делятся на пары: хозяйка и киска. Каждая пара предлагает свой вариант ситуации.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предлагает немного переделать стихотворение. Слова «У нее большое горе» прочитать от первого лица: «У меня большое горе».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Эту ситуацию дети разыгрывают также парами.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Ребята, вам жаль киску? Давайте пожалеем ее. Представьте, что левая ваша рука — это кошка, а правой вы ее гладите: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Киска, кисонька, кисуля! —</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Позвала котенка Юля.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Не спеши домой, постой! —</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погладила рукой. (Л.П.Савина)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Кисонька успокоилась и пошла во двор. А во дворе она увидела двух ворон, которые вели между собой оживленный разговор.</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rsidR="00BD34F0"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BD34F0" w:rsidRPr="006872D3" w:rsidRDefault="00BD34F0" w:rsidP="006872D3">
            <w:pPr>
              <w:pStyle w:val="a7"/>
              <w:rPr>
                <w:rFonts w:ascii="Times New Roman" w:eastAsia="Times New Roman" w:hAnsi="Times New Roman" w:cs="Times New Roman"/>
                <w:color w:val="000000"/>
                <w:sz w:val="28"/>
                <w:szCs w:val="28"/>
                <w:lang w:eastAsia="ru-RU"/>
              </w:rPr>
            </w:pPr>
          </w:p>
        </w:tc>
      </w:tr>
      <w:tr w:rsidR="00BD34F0" w:rsidRPr="006872D3" w:rsidTr="00A82530">
        <w:trPr>
          <w:trHeight w:val="6227"/>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Разыгрывание по ролям стихотворения И.Жукова«Киска»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Хозяйка: Здравствуй, Киска, как дела? Что же ты от нас ушла?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Киска:    Не могу я с вами жить,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Хвостик негде положить.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Ходите,зеваете,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 хвостик наступаете!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Киска обижена на Хозяйку или рассержена и очень рада, что ушла из дома.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Взаимоотношения героев могут быть различными. Каждая пара детей представляет свою вариацию.</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Эй, Кисоньки мои, идите, я вас молоком угощу. Кусочек колбаски дам. По спинке поглажу.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изображая Кисоньку, «лакают молочко» из воображаемой миски, жуют воображаемую колбаску, прогибают спинку и мурлыкают. Движения детей — импровизация.</w:t>
            </w:r>
          </w:p>
        </w:tc>
      </w:tr>
      <w:tr w:rsidR="00BD34F0" w:rsidRPr="006872D3" w:rsidTr="00A82530">
        <w:trPr>
          <w:trHeight w:val="3964"/>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Расскажи стихи руками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побуждать детей к импровизации.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читает стихотворение, дети имитируют движения по тексту: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Кот играет на баяне,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Киска — та на барабане,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Ну, а Зайка на трубе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Поиграть спешит тебе.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Если станешь помогать,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Будем вместе мы играть. (Л.П.Савина.)</w:t>
            </w:r>
          </w:p>
          <w:p w:rsidR="00BD34F0"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имитируют игру на различных музыкальных инструментах. Возможно использование грамзаписи русской плясовой.</w:t>
            </w:r>
          </w:p>
          <w:p w:rsidR="00BD34F0" w:rsidRPr="006872D3" w:rsidRDefault="00BD34F0" w:rsidP="006872D3">
            <w:pPr>
              <w:pStyle w:val="a7"/>
              <w:rPr>
                <w:rFonts w:ascii="Times New Roman" w:eastAsia="Times New Roman" w:hAnsi="Times New Roman" w:cs="Times New Roman"/>
                <w:color w:val="000000"/>
                <w:sz w:val="28"/>
                <w:szCs w:val="28"/>
                <w:lang w:eastAsia="ru-RU"/>
              </w:rPr>
            </w:pPr>
          </w:p>
        </w:tc>
      </w:tr>
      <w:tr w:rsidR="00BD34F0" w:rsidRPr="006872D3" w:rsidTr="00A82530">
        <w:trPr>
          <w:trHeight w:val="9919"/>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b/>
                <w:bCs/>
                <w:color w:val="000000"/>
                <w:sz w:val="28"/>
                <w:szCs w:val="28"/>
                <w:lang w:eastAsia="ru-RU"/>
              </w:rPr>
            </w:pPr>
            <w:r w:rsidRPr="006872D3">
              <w:rPr>
                <w:rFonts w:ascii="Times New Roman" w:eastAsia="Times New Roman" w:hAnsi="Times New Roman" w:cs="Times New Roman"/>
                <w:b/>
                <w:bCs/>
                <w:color w:val="000000"/>
                <w:sz w:val="28"/>
                <w:szCs w:val="28"/>
                <w:lang w:eastAsia="ru-RU"/>
              </w:rPr>
              <w:t>Разыгрывание по ролям стихотворения «Кто как считает?» М.Карим</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развивать интонационную выразительность речи.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Петух:              Я всех умней!</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Ведущий:          Кричал петух.</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Петух:              Умею я считать до двух!</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Хорек:               Подумаешь!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Ведущий:          Ворчит хорек.</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Хорек:               А я могу до четырех!</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Жук:                  Я — до шести!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Ведущий:          Воскликнул жук.</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Паук:                Я — до восьми!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Ведущий:          Шепнул паук. Тут подползла сороконожка.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Сороконожка: Я, кажется, умней немножко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Жука и даже паука —</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Считаю я до сорока.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Уж:                   Ах, ужас!</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Ведущий:        Ужаснулся уж.</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Уж:                   Ведь я ж не глуп,</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Но почему ж</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Нет у меня ни рук, ни ног,</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то и я считать бы смог!</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Ученик:             А у меня есть карандаш.</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Ему что хочешь, то задашь.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Одной ногой умножит, сложит,</w:t>
            </w:r>
          </w:p>
          <w:p w:rsidR="00BD34F0" w:rsidRPr="006872D3" w:rsidRDefault="00BD34F0" w:rsidP="006872D3">
            <w:pPr>
              <w:pStyle w:val="a7"/>
              <w:rPr>
                <w:rFonts w:ascii="Times New Roman" w:eastAsia="Times New Roman" w:hAnsi="Times New Roman" w:cs="Times New Roman"/>
                <w:b/>
                <w:bCs/>
                <w:color w:val="000000"/>
                <w:sz w:val="28"/>
                <w:szCs w:val="28"/>
                <w:lang w:eastAsia="ru-RU"/>
              </w:rPr>
            </w:pPr>
            <w:r w:rsidRPr="006872D3">
              <w:rPr>
                <w:rFonts w:ascii="Times New Roman" w:eastAsia="Times New Roman" w:hAnsi="Times New Roman" w:cs="Times New Roman"/>
                <w:color w:val="000000"/>
                <w:sz w:val="28"/>
                <w:szCs w:val="28"/>
                <w:lang w:eastAsia="ru-RU"/>
              </w:rPr>
              <w:t>Все в мире сосчитать он может!</w:t>
            </w:r>
          </w:p>
        </w:tc>
      </w:tr>
      <w:tr w:rsidR="00BD34F0" w:rsidRPr="006872D3" w:rsidTr="00A82530">
        <w:trPr>
          <w:trHeight w:val="7213"/>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Расскажи стихи с помощью мимики и жестов.</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sz w:val="28"/>
                <w:szCs w:val="28"/>
                <w:u w:val="thick"/>
                <w:lang w:eastAsia="ru-RU"/>
              </w:rPr>
              <w:t>«Убежало молоко»</w:t>
            </w:r>
            <w:r w:rsidRPr="006872D3">
              <w:rPr>
                <w:rFonts w:ascii="Times New Roman" w:eastAsia="Times New Roman" w:hAnsi="Times New Roman" w:cs="Times New Roman"/>
                <w:b/>
                <w:bCs/>
                <w:sz w:val="28"/>
                <w:szCs w:val="28"/>
                <w:lang w:eastAsia="ru-RU"/>
              </w:rPr>
              <w:t> </w:t>
            </w:r>
            <w:r w:rsidRPr="006872D3">
              <w:rPr>
                <w:rFonts w:ascii="Times New Roman" w:eastAsia="Times New Roman" w:hAnsi="Times New Roman" w:cs="Times New Roman"/>
                <w:color w:val="000000"/>
                <w:sz w:val="28"/>
                <w:szCs w:val="28"/>
                <w:lang w:eastAsia="ru-RU"/>
              </w:rPr>
              <w:t>(М.Боровицкая)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развивать пантомимические навыки у детей</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Разогрелось — и назад:</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Вниз по лестнице скатилось,                       Вдоль по улице летело,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Вдоль по улице пустилось,                           Вверх по лестнице пыхтело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Через площадь потекло,                               И в кастрюлю заползло,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Постового обошло,                                          Отдуваясь тяжело.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 скамейкой проскочило,                        Тут хозяйка подоспела: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Трех старушек подмочило,                           Закипело?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Угостило двух котят,                                        Закипело!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BD34F0"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пропевает вместе с детьми. Можно использовать шапочки-маски и театральные костюмы.</w:t>
            </w:r>
          </w:p>
          <w:p w:rsidR="00BD34F0" w:rsidRPr="006872D3" w:rsidRDefault="00BD34F0" w:rsidP="006872D3">
            <w:pPr>
              <w:pStyle w:val="a7"/>
              <w:rPr>
                <w:rFonts w:ascii="Times New Roman" w:eastAsia="Times New Roman" w:hAnsi="Times New Roman" w:cs="Times New Roman"/>
                <w:color w:val="000000"/>
                <w:sz w:val="28"/>
                <w:szCs w:val="28"/>
                <w:lang w:eastAsia="ru-RU"/>
              </w:rPr>
            </w:pPr>
          </w:p>
        </w:tc>
      </w:tr>
      <w:tr w:rsidR="00BD34F0" w:rsidRPr="006872D3" w:rsidTr="00A82530">
        <w:trPr>
          <w:trHeight w:val="12867"/>
        </w:trPr>
        <w:tc>
          <w:tcPr>
            <w:tcW w:w="10682" w:type="dxa"/>
          </w:tcPr>
          <w:p w:rsidR="00BD34F0" w:rsidRDefault="00BD34F0" w:rsidP="006872D3">
            <w:pPr>
              <w:pStyle w:val="a7"/>
              <w:rPr>
                <w:rFonts w:ascii="Times New Roman" w:eastAsia="Times New Roman" w:hAnsi="Times New Roman" w:cs="Times New Roman"/>
                <w:b/>
                <w:bCs/>
                <w:sz w:val="28"/>
                <w:szCs w:val="28"/>
                <w:u w:val="thick"/>
                <w:lang w:eastAsia="ru-RU"/>
              </w:rPr>
            </w:pPr>
          </w:p>
          <w:p w:rsidR="00BD34F0" w:rsidRPr="006872D3" w:rsidRDefault="00BD34F0" w:rsidP="006872D3">
            <w:pPr>
              <w:pStyle w:val="a7"/>
              <w:rPr>
                <w:rFonts w:ascii="Times New Roman" w:eastAsia="Times New Roman" w:hAnsi="Times New Roman" w:cs="Times New Roman"/>
                <w:sz w:val="28"/>
                <w:szCs w:val="28"/>
                <w:u w:val="thick"/>
                <w:lang w:eastAsia="ru-RU"/>
              </w:rPr>
            </w:pPr>
            <w:r w:rsidRPr="006872D3">
              <w:rPr>
                <w:rFonts w:ascii="Times New Roman" w:eastAsia="Times New Roman" w:hAnsi="Times New Roman" w:cs="Times New Roman"/>
                <w:b/>
                <w:bCs/>
                <w:sz w:val="28"/>
                <w:szCs w:val="28"/>
                <w:u w:val="thick"/>
                <w:lang w:eastAsia="ru-RU"/>
              </w:rPr>
              <w:t>Игра : «Моя Вообразилия».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развивать навыки импровизации, фантазию, творческое воображение.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моей Вообразилии, в моей Вообразилии Там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мини-сиенки «Рак-бездельник».</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Ведущий: Жил у речки под корягой Старый рак-отшельник. Был он соня, белоручка, Лодырь и бездельник. Он позвал к себе лягушку: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Рак:           Будешь мне портнихой,</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Белошвейкой, судомойкой, Прачкой, поварихой.</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Ведущий: А лягушка-белогрудка Раку отвечает: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Лягушка: Не хочу я быть служанкой Глупому лентяю!</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Я взмахну своей волшебной палочкой, и вы больше не сможете говорить, а будете только двигаться.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(Звучит текст, дети имитируют движения.)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Только в лес мы пришли, появились комары.</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Вдруг мы видим: у куста птенчик выпал из гнезда.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Тихо птенчика берем и назад в гнездо несем.</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На полянку мы заходим, много ягод мы находим.</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Земляника так душиста, что не лень и наклониться.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Впереди из-за куста смотрит рыжая лиса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Мы лисицу обхитрим, на носочках побежим.</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Лесорубами мы стали, топоры мы в руки взяли.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И руками сделав взмах, по полену сильно — БАХ!</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На болоте две подружки, две зеленые лягушки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Утром рано умывались, полотенцем растирались,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Лапками шлепали, лапками хлопали.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Лапки вместе, лапки врозь, лапки прямо, лапки вкось,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Лапки здесь и лапки там, что за шум и что за гам!</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(Включается веселая плясовая мелодия. Дети произвольно пляшут.)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читает стихотворение: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мою Вообразилию попасть совсем несложно,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Она ведь исключительно удобно расположена!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И только тот, кто начисто лишен воображения, —</w:t>
            </w:r>
          </w:p>
          <w:p w:rsidR="00BD34F0" w:rsidRPr="006872D3" w:rsidRDefault="00BD34F0" w:rsidP="006872D3">
            <w:pPr>
              <w:pStyle w:val="a7"/>
              <w:rPr>
                <w:rFonts w:ascii="Times New Roman" w:eastAsia="Times New Roman" w:hAnsi="Times New Roman" w:cs="Times New Roman"/>
                <w:sz w:val="28"/>
                <w:szCs w:val="28"/>
                <w:u w:val="thick"/>
                <w:lang w:eastAsia="ru-RU"/>
              </w:rPr>
            </w:pPr>
            <w:r w:rsidRPr="006872D3">
              <w:rPr>
                <w:rFonts w:ascii="Times New Roman" w:eastAsia="Times New Roman" w:hAnsi="Times New Roman" w:cs="Times New Roman"/>
                <w:color w:val="000000"/>
                <w:sz w:val="28"/>
                <w:szCs w:val="28"/>
                <w:lang w:eastAsia="ru-RU"/>
              </w:rPr>
              <w:t> Увы, не знает, как войти в ее расположение!</w:t>
            </w:r>
          </w:p>
        </w:tc>
      </w:tr>
      <w:tr w:rsidR="00BD34F0" w:rsidRPr="006872D3" w:rsidTr="00A82530">
        <w:trPr>
          <w:trHeight w:val="2978"/>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Игра: Гимнастика для язычка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учить выразительности речи.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Жил был ШУМ!</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Ел ШУМ: Дети:                Хрум, хрум, хрум!</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Ел суп: Дети:                Хлюп, хлюп, хлюп!</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Спал так: Дети:                Храп, храп, храп!</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Шел ШУМ: Дети:                Бум, бум, бум!</w:t>
            </w:r>
          </w:p>
          <w:p w:rsidR="00BD34F0"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не только проговариваю'!; но и имитируют движения.)</w:t>
            </w:r>
          </w:p>
          <w:p w:rsidR="00BD34F0" w:rsidRPr="006872D3" w:rsidRDefault="00BD34F0" w:rsidP="006872D3">
            <w:pPr>
              <w:pStyle w:val="a7"/>
              <w:rPr>
                <w:rFonts w:ascii="Times New Roman" w:eastAsia="Times New Roman" w:hAnsi="Times New Roman" w:cs="Times New Roman"/>
                <w:color w:val="000000"/>
                <w:sz w:val="28"/>
                <w:szCs w:val="28"/>
                <w:lang w:eastAsia="ru-RU"/>
              </w:rPr>
            </w:pPr>
          </w:p>
        </w:tc>
      </w:tr>
      <w:tr w:rsidR="00BD34F0" w:rsidRPr="006872D3" w:rsidTr="00A82530">
        <w:trPr>
          <w:trHeight w:val="8169"/>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Игра: «Представьте себе»  2</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развивать воображение, пантомимические навыки. воспитывать партнерские отношения в игре.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предлагает детям вспомнить любое стихотворение, например:</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Как на нашем на лугу                       Прилетели две тетери,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Стоит чашка творогу.                       Поклевали, улетели.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Задания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Представьте себе:</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  Вас обидели до слез, и вы рассказываете нам свою обиду словами этого стихотворения.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  У вас радостное событие, вам подарили долгожданную игрушку. Расскажите о ваших впечатлениях словами стихотворения.  ( Дети, находя нужные интонации, используя мимику, жесты, текст, стараются передать душевное состояние человека, попавшего в заданную ситуацию. Они сами могут придумать или вспомнить  жизненные ситуации.)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 Позвонил будильник. Вы проснулись, потянулись, открыли глаза, на полу ищете тапочки. Нашли, надели и пошли в ванну. Вдруг обнаруживаете, что не можете идти. В вашем тапочке — камушек. Ой, как больно!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4.  Вы гуляете в лесу. Кругом снег, на ваших ногах валенки, и вдруг что-то острое вонзается вам в пятку... Это кнопка!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5. Вы сладко спите, и вдруг вас будит мама и говорит, что вы проспали. Все быстро одеваются и — бегом в детский сад. По дороге вы обнаруживаете, что надели ботинки вашей младшей сестры. Они вам ужасно малы. Но возвращаться нет времени. Вы еле дошли до садика...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Очень болят ноги? Посидите и отдохните. Можно сделать массаж ног.</w:t>
            </w:r>
          </w:p>
        </w:tc>
      </w:tr>
      <w:tr w:rsidR="00BD34F0" w:rsidRPr="006872D3" w:rsidTr="00A82530">
        <w:trPr>
          <w:trHeight w:val="5302"/>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Игра-пантомима«Был у зайца огород» </w:t>
            </w:r>
            <w:r w:rsidRPr="006872D3">
              <w:rPr>
                <w:rFonts w:ascii="Times New Roman" w:eastAsia="Times New Roman" w:hAnsi="Times New Roman" w:cs="Times New Roman"/>
                <w:color w:val="000000"/>
                <w:sz w:val="28"/>
                <w:szCs w:val="28"/>
                <w:lang w:eastAsia="ru-RU"/>
              </w:rPr>
              <w:t>(В.Степанов.)</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 развивать пантомимические навыки.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читает, дети имитируют движения.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Был у зайки огород,                      Зайка с радостью идет.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Ровненьких две грядки.                Но сначала всё вскопает,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Там играл зимой в снежки,          А потом всё разровняет,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Ну а летом — в прятки.                 Семена посеет ловко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весною в огород                         И пойдет сажать морковку.</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Ямка — семя, ямка — семя,</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глядишь, на грядке вновь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Вырастут горох, морковь.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как осень подойдет,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Урожай свой соберет.</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как раз — здесь закончился рассказ!</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развивать мимику и пластические способности детей;</w:t>
            </w:r>
          </w:p>
          <w:p w:rsidR="00BD34F0"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развивать творческое мышление детей, воображение, фантазию.</w:t>
            </w:r>
          </w:p>
          <w:p w:rsidR="00BD34F0" w:rsidRPr="006872D3" w:rsidRDefault="00BD34F0" w:rsidP="006872D3">
            <w:pPr>
              <w:pStyle w:val="a7"/>
              <w:rPr>
                <w:rFonts w:ascii="Times New Roman" w:eastAsia="Times New Roman" w:hAnsi="Times New Roman" w:cs="Times New Roman"/>
                <w:color w:val="000000"/>
                <w:sz w:val="28"/>
                <w:szCs w:val="28"/>
                <w:lang w:eastAsia="ru-RU"/>
              </w:rPr>
            </w:pPr>
          </w:p>
        </w:tc>
      </w:tr>
      <w:tr w:rsidR="00BD34F0" w:rsidRPr="006872D3" w:rsidTr="00A82530">
        <w:trPr>
          <w:trHeight w:val="6257"/>
        </w:trPr>
        <w:tc>
          <w:tcPr>
            <w:tcW w:w="10682" w:type="dxa"/>
          </w:tcPr>
          <w:p w:rsidR="00BD34F0" w:rsidRDefault="00BD34F0" w:rsidP="006872D3">
            <w:pPr>
              <w:pStyle w:val="a7"/>
              <w:rPr>
                <w:rFonts w:ascii="Times New Roman" w:eastAsia="Times New Roman" w:hAnsi="Times New Roman" w:cs="Times New Roman"/>
                <w:b/>
                <w:bCs/>
                <w:color w:val="000000"/>
                <w:sz w:val="28"/>
                <w:szCs w:val="28"/>
                <w:lang w:eastAsia="ru-RU"/>
              </w:rPr>
            </w:pP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Игра: «Договорим то, чего не придумал автор»</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Цели: </w:t>
            </w:r>
            <w:r w:rsidRPr="006872D3">
              <w:rPr>
                <w:rFonts w:ascii="Times New Roman" w:eastAsia="Times New Roman" w:hAnsi="Times New Roman" w:cs="Times New Roman"/>
                <w:color w:val="000000"/>
                <w:sz w:val="28"/>
                <w:szCs w:val="28"/>
                <w:lang w:eastAsia="ru-RU"/>
              </w:rPr>
              <w:t>• развивать диалогическую и монологическую речь детей;</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воспитывать коммуникативные качества;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предлагает детям вспомнить сказку К.И.Чуковского «Муха-Цокотуха».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Начинает воспитател ь:</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Муха, Муха-Цокотуха,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хором произносят слова сказки:</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Позолоченное брюхо.</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Муха по полю пошла,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Муха денежку нашла...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Давайте представим ситуацию, в которой оказалась Муха.</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по желанию разыгрывают мини-сценку, придумывая слова. Вариаций может быть очень много. Например:</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Ой, посмотрите, я нашла денежку, какое счастье. Я пойду на базар и куплю... нет, лучше самовар! Я приглашу друзей, мы устроим праздник...</w:t>
            </w:r>
          </w:p>
          <w:p w:rsidR="00BD34F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Или:</w:t>
            </w:r>
          </w:p>
          <w:p w:rsidR="00A82530" w:rsidRPr="006872D3" w:rsidRDefault="00BD34F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tc>
      </w:tr>
      <w:tr w:rsidR="00A82530" w:rsidRPr="006872D3" w:rsidTr="00A82530">
        <w:trPr>
          <w:trHeight w:val="2938"/>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Игра с воображаемым объектом</w:t>
            </w:r>
            <w:r w:rsidRPr="006872D3">
              <w:rPr>
                <w:rFonts w:ascii="Times New Roman" w:eastAsia="Times New Roman" w:hAnsi="Times New Roman" w:cs="Times New Roman"/>
                <w:color w:val="000000"/>
                <w:sz w:val="28"/>
                <w:szCs w:val="28"/>
                <w:lang w:eastAsia="ru-RU"/>
              </w:rPr>
              <w:t>•</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Цель:формировать навыки работы с воображаемыми предметами;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воспитывать гуманное отношение к животным.</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Воспитатель передает воображаемого котенка. Наводящими вопросами помогает детям найти нужные слова и движения.</w:t>
            </w:r>
          </w:p>
        </w:tc>
      </w:tr>
      <w:tr w:rsidR="00A82530" w:rsidRPr="006872D3" w:rsidTr="00A82530">
        <w:trPr>
          <w:trHeight w:val="5916"/>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Игра</w:t>
            </w:r>
            <w:r w:rsidRPr="006872D3">
              <w:rPr>
                <w:rFonts w:ascii="Times New Roman" w:eastAsia="Times New Roman" w:hAnsi="Times New Roman" w:cs="Times New Roman"/>
                <w:color w:val="000000"/>
                <w:sz w:val="28"/>
                <w:szCs w:val="28"/>
                <w:lang w:eastAsia="ru-RU"/>
              </w:rPr>
              <w:t> </w:t>
            </w:r>
            <w:r w:rsidRPr="006872D3">
              <w:rPr>
                <w:rFonts w:ascii="Times New Roman" w:eastAsia="Times New Roman" w:hAnsi="Times New Roman" w:cs="Times New Roman"/>
                <w:b/>
                <w:bCs/>
                <w:color w:val="000000"/>
                <w:sz w:val="28"/>
                <w:szCs w:val="28"/>
                <w:lang w:eastAsia="ru-RU"/>
              </w:rPr>
              <w:t>«Пчелы в улье»</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 Цели: </w:t>
            </w:r>
            <w:r w:rsidRPr="006872D3">
              <w:rPr>
                <w:rFonts w:ascii="Times New Roman" w:eastAsia="Times New Roman" w:hAnsi="Times New Roman" w:cs="Times New Roman"/>
                <w:color w:val="000000"/>
                <w:sz w:val="28"/>
                <w:szCs w:val="28"/>
                <w:lang w:eastAsia="ru-RU"/>
              </w:rPr>
              <w:t>• развивать логическое и ассоциативное мышление;</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учить детей интонационно выразительно проговаривать фразы; .</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Загадка: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Что за домик, мне скажите,           Кто в том домике живет,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нем летает каждый житель?      Запасая сладкий мед? (Пчелы и улей.)</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Как летают и жужжат пчелы?</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прижав локти к телу, машут ладошками, как крылышками, и со звуком Ж-Ж-Ж перемещаются по группе.)</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Пчелы в поле полетели,            Сели пчелы на цветы,</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Зажужжали, загудели,               Пчелка я и пчелка ты.</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передвигаются по группе вокруг цветов. Присаживаются возле цветов и «собирают» нектар. Возвращаются в «улей».</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Ребята, какой лесной житель любит мед и часто забирается к пчелам в улей? (Медведь.)</w:t>
            </w:r>
          </w:p>
        </w:tc>
      </w:tr>
      <w:tr w:rsidR="00A82530" w:rsidRPr="006872D3" w:rsidTr="00A82530">
        <w:trPr>
          <w:trHeight w:val="1640"/>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Проговаривание диалога с различными интонациями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Ребенок: Мед в лесу медведь нашел...</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Медведь: Мало меду, много пчел!</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Диалог проговаривается всеми детьми. Воспитатель помогает найти нужную интонацию.</w:t>
            </w:r>
          </w:p>
        </w:tc>
      </w:tr>
      <w:tr w:rsidR="00A82530" w:rsidRPr="006872D3" w:rsidTr="00A82530">
        <w:trPr>
          <w:trHeight w:val="4930"/>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Игра-пантомима</w:t>
            </w:r>
            <w:r w:rsidRPr="006872D3">
              <w:rPr>
                <w:rFonts w:ascii="Times New Roman" w:eastAsia="Times New Roman" w:hAnsi="Times New Roman" w:cs="Times New Roman"/>
                <w:color w:val="000000"/>
                <w:sz w:val="28"/>
                <w:szCs w:val="28"/>
                <w:lang w:eastAsia="ru-RU"/>
              </w:rPr>
              <w:t> </w:t>
            </w:r>
            <w:r w:rsidRPr="006872D3">
              <w:rPr>
                <w:rFonts w:ascii="Times New Roman" w:eastAsia="Times New Roman" w:hAnsi="Times New Roman" w:cs="Times New Roman"/>
                <w:b/>
                <w:bCs/>
                <w:color w:val="000000"/>
                <w:sz w:val="28"/>
                <w:szCs w:val="28"/>
                <w:lang w:eastAsia="ru-RU"/>
              </w:rPr>
              <w:t>«Муравейник»</w:t>
            </w:r>
            <w:r w:rsidRPr="006872D3">
              <w:rPr>
                <w:rFonts w:ascii="Times New Roman" w:eastAsia="Times New Roman" w:hAnsi="Times New Roman" w:cs="Times New Roman"/>
                <w:color w:val="000000"/>
                <w:sz w:val="28"/>
                <w:szCs w:val="28"/>
                <w:lang w:eastAsia="ru-RU"/>
              </w:rPr>
              <w:t> </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учить отождествлять себя с заданным персонажем, побуждать к самостоятельному выбору роли:</w:t>
            </w:r>
            <w:r w:rsidRPr="006872D3">
              <w:rPr>
                <w:rFonts w:ascii="Times New Roman" w:eastAsia="Times New Roman" w:hAnsi="Times New Roman" w:cs="Times New Roman"/>
                <w:b/>
                <w:bCs/>
                <w:color w:val="000000"/>
                <w:sz w:val="28"/>
                <w:szCs w:val="28"/>
                <w:lang w:eastAsia="ru-RU"/>
              </w:rPr>
              <w:t> </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Загадка: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лесу у пня суетня, беготня.</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Народ рабочий весь день хлопочет, —</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Себе город строить хочет.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Кто эти строители? Что за дом они строят? (Муравьи строят муравейник.)</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Представьте себе, что вы идете по лесу. Солнышко припекает, до дома далеко, ваши ноги устали, и вы решили отдохнуть. А вот и пень!</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Сели на пенек, вытянули ноги, глаза прикрыли, отдыхаете.</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Игра проводится несколько раз коллективно и по желанию индивидуально.</w:t>
            </w:r>
          </w:p>
        </w:tc>
      </w:tr>
      <w:tr w:rsidR="00A82530" w:rsidRPr="006872D3" w:rsidTr="00A82530">
        <w:trPr>
          <w:trHeight w:val="1298"/>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Игры-превращения.</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tc>
      </w:tr>
      <w:tr w:rsidR="00A82530" w:rsidRPr="006872D3" w:rsidTr="00A82530">
        <w:trPr>
          <w:trHeight w:val="3582"/>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w:t>
            </w:r>
            <w:r w:rsidRPr="006872D3">
              <w:rPr>
                <w:rFonts w:ascii="Times New Roman" w:eastAsia="Times New Roman" w:hAnsi="Times New Roman" w:cs="Times New Roman"/>
                <w:b/>
                <w:bCs/>
                <w:color w:val="000000"/>
                <w:sz w:val="28"/>
                <w:szCs w:val="28"/>
                <w:lang w:eastAsia="ru-RU"/>
              </w:rPr>
              <w:t>Игры на мышечное напряжение и расслабление</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«Деревянные и тряпичные куклы»</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Подражая тряпичным куклам, необходимо снять излишнее напряжение в плечах и корпусе; руки висят пассивно.</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tc>
      </w:tr>
      <w:tr w:rsidR="00A82530" w:rsidRPr="006872D3" w:rsidTr="00A82530">
        <w:trPr>
          <w:trHeight w:val="1942"/>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«Цветочек»</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tc>
      </w:tr>
      <w:tr w:rsidR="00A82530" w:rsidRPr="006872D3" w:rsidTr="00A82530">
        <w:trPr>
          <w:trHeight w:val="1298"/>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«Веревочки»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tc>
      </w:tr>
      <w:tr w:rsidR="00A82530" w:rsidRPr="006872D3" w:rsidTr="00A82530">
        <w:trPr>
          <w:trHeight w:val="1620"/>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w:t>
            </w:r>
            <w:r w:rsidRPr="006872D3">
              <w:rPr>
                <w:rFonts w:ascii="Times New Roman" w:eastAsia="Times New Roman" w:hAnsi="Times New Roman" w:cs="Times New Roman"/>
                <w:b/>
                <w:bCs/>
                <w:color w:val="000000"/>
                <w:sz w:val="28"/>
                <w:szCs w:val="28"/>
                <w:lang w:eastAsia="ru-RU"/>
              </w:rPr>
              <w:t>Стряхнуть воду с платочков»</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tc>
      </w:tr>
      <w:tr w:rsidR="00A82530" w:rsidRPr="006872D3" w:rsidTr="00A82530">
        <w:trPr>
          <w:trHeight w:val="976"/>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«Незнайка»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Поднять плечи как можно выше, затем дать им свободно опуститься в нормальное положение (сбросить их).</w:t>
            </w:r>
          </w:p>
        </w:tc>
      </w:tr>
      <w:tr w:rsidR="00A82530" w:rsidRPr="006872D3" w:rsidTr="00A82530">
        <w:trPr>
          <w:trHeight w:val="1620"/>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«Крылья самолета и мягкая подушка»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tc>
      </w:tr>
      <w:tr w:rsidR="00A82530" w:rsidRPr="006872D3" w:rsidTr="00A82530">
        <w:trPr>
          <w:trHeight w:val="2264"/>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«Мельница»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tc>
      </w:tr>
      <w:tr w:rsidR="00A82530" w:rsidRPr="006872D3" w:rsidTr="00A82530">
        <w:trPr>
          <w:trHeight w:val="2908"/>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«Маятник»</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прижаты к корпусу. Раскачивание с ноги на ногу медленное, без отрыва от пола.</w:t>
            </w:r>
          </w:p>
        </w:tc>
      </w:tr>
      <w:tr w:rsidR="00A82530" w:rsidRPr="006872D3" w:rsidTr="00A82530">
        <w:trPr>
          <w:trHeight w:val="2586"/>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«Паровозики»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tc>
      </w:tr>
      <w:tr w:rsidR="00A82530" w:rsidRPr="006872D3" w:rsidTr="00A82530">
        <w:trPr>
          <w:trHeight w:val="3230"/>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«Кошка выпускает когти»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tc>
      </w:tr>
      <w:tr w:rsidR="00A82530" w:rsidRPr="006872D3" w:rsidTr="00A82530">
        <w:trPr>
          <w:trHeight w:val="1298"/>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«Великаны и гномы»</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tc>
      </w:tr>
      <w:tr w:rsidR="00A82530" w:rsidRPr="006872D3" w:rsidTr="00A82530">
        <w:trPr>
          <w:trHeight w:val="1298"/>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Игры на развитие выразительности и воображения</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tc>
      </w:tr>
      <w:tr w:rsidR="00A82530" w:rsidRPr="006872D3" w:rsidTr="00A82530">
        <w:trPr>
          <w:trHeight w:val="1962"/>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«Лисичка подслушивает»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Лисичка стоит у окна избушки, в которой живут Котик с Петушком, и подслушивает, о чем они говорят.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Поза: ногу выставить вперед, корпус тела слегка также наклонить вперед.</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Выразительные движения: голову наклонить в сторону (слушать, подставляя ухо), взгляд направить в другую сторону, рот полуоткрыть.</w:t>
            </w:r>
          </w:p>
        </w:tc>
      </w:tr>
      <w:tr w:rsidR="00A82530" w:rsidRPr="006872D3" w:rsidTr="00A82530">
        <w:trPr>
          <w:trHeight w:val="1952"/>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«Кузнечик»</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Выразительные движения: шею вытянуть вперед» пристальный взгляд, туловище слегка наклонить вперед, ступать на пальцы.</w:t>
            </w:r>
          </w:p>
        </w:tc>
      </w:tr>
      <w:tr w:rsidR="00A82530" w:rsidRPr="006872D3" w:rsidTr="00A82530">
        <w:trPr>
          <w:trHeight w:val="1630"/>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w:t>
            </w:r>
            <w:r w:rsidRPr="006872D3">
              <w:rPr>
                <w:rFonts w:ascii="Times New Roman" w:eastAsia="Times New Roman" w:hAnsi="Times New Roman" w:cs="Times New Roman"/>
                <w:b/>
                <w:bCs/>
                <w:color w:val="000000"/>
                <w:sz w:val="28"/>
                <w:szCs w:val="28"/>
                <w:lang w:eastAsia="ru-RU"/>
              </w:rPr>
              <w:t>Вкусные конфеты»</w:t>
            </w:r>
            <w:r w:rsidRPr="006872D3">
              <w:rPr>
                <w:rFonts w:ascii="Times New Roman" w:eastAsia="Times New Roman" w:hAnsi="Times New Roman" w:cs="Times New Roman"/>
                <w:color w:val="000000"/>
                <w:sz w:val="28"/>
                <w:szCs w:val="28"/>
                <w:lang w:eastAsia="ru-RU"/>
              </w:rPr>
              <w:t> </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Мимика: жевательные движения, улыбка.</w:t>
            </w:r>
          </w:p>
        </w:tc>
      </w:tr>
      <w:tr w:rsidR="00A82530" w:rsidRPr="006872D3" w:rsidTr="00A82530">
        <w:trPr>
          <w:trHeight w:val="976"/>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«Новая кукла»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Девочке подарили новую куклу. Она рада, весело скачет, кружится, показывает всем желанный подарок, прижимает ее к себе и снова кружится.</w:t>
            </w:r>
          </w:p>
        </w:tc>
      </w:tr>
      <w:tr w:rsidR="00A82530" w:rsidRPr="006872D3" w:rsidTr="00A82530">
        <w:trPr>
          <w:trHeight w:val="1298"/>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«После дождя</w:t>
            </w:r>
            <w:r w:rsidRPr="006872D3">
              <w:rPr>
                <w:rFonts w:ascii="Times New Roman" w:eastAsia="Times New Roman" w:hAnsi="Times New Roman" w:cs="Times New Roman"/>
                <w:color w:val="000000"/>
                <w:sz w:val="28"/>
                <w:szCs w:val="28"/>
                <w:lang w:eastAsia="ru-RU"/>
              </w:rPr>
              <w:t>»</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tc>
      </w:tr>
      <w:tr w:rsidR="00A82530" w:rsidRPr="006872D3" w:rsidTr="00A82530">
        <w:trPr>
          <w:trHeight w:val="2606"/>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«Цветок»)</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Мимика: глаза полузакрыты, улыбка, мышцы лица расслаблены.</w:t>
            </w:r>
          </w:p>
        </w:tc>
      </w:tr>
      <w:tr w:rsidR="00A82530" w:rsidRPr="006872D3" w:rsidTr="00A82530">
        <w:trPr>
          <w:trHeight w:val="1630"/>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«Танец розы»</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Внезапно музыка прекращается. Это порыв северного ветра «заморозил» прекрасную розу. Ребенок застывает в любой придуманной им позе.</w:t>
            </w:r>
          </w:p>
        </w:tc>
      </w:tr>
      <w:tr w:rsidR="00A82530" w:rsidRPr="006872D3" w:rsidTr="00A82530">
        <w:trPr>
          <w:trHeight w:val="3964"/>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«Вдоль по бережку»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Прочитать выразительно, нараспев стихотворение. Попросить ребенка передать его содержание в движениях.</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Вдоль по бережку лебедушка плывет,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Выше бережка головушку несет,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Белым крылышком помахивает,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Со крыла водичку стряхивает.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Вдоль по бережку молодчик идет,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Выше по бережку молодчик идет,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Выше бережка головушку несет,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Сапожком своим пристукивает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Да по пяточкам постукивает.</w:t>
            </w:r>
          </w:p>
        </w:tc>
      </w:tr>
      <w:tr w:rsidR="00A82530" w:rsidRPr="006872D3" w:rsidTr="00A82530">
        <w:trPr>
          <w:trHeight w:val="2274"/>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«Отгадай, кто мы»</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Выбирается ведущий. Ему сообщают, что в его отсутствие дети превратятся в животных (время года, погоду или какой-то предмет). Ведущий выходит из комнаты, играющие договариваются и приглашают ведущего.</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tc>
      </w:tr>
      <w:tr w:rsidR="00A82530" w:rsidRPr="006872D3" w:rsidTr="00A82530">
        <w:trPr>
          <w:trHeight w:val="1620"/>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«Кто я»</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Взрослый или ребенок жестом, мимикой, звуком изображает что-то или кого-то: поезд, машину, чайник, дерево, собаку, доброго волшебника, Муху-Цокотуху, самовар. Детям предлагают отгадать изображенный предмет. После правильного ответа следует спросить, как ребенок догадался и узнал то, что изображалось.</w:t>
            </w:r>
          </w:p>
        </w:tc>
      </w:tr>
      <w:tr w:rsidR="00A82530" w:rsidRPr="006872D3" w:rsidTr="00A82530">
        <w:trPr>
          <w:trHeight w:val="9265"/>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Игра: «У зеркала». Ролевая гимнастика у зеркала.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 совершенствовать образные исполнительские умения. Развивать творческую самостоятельность в передаче образа.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  Нахмуриться, как:</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король,</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 ребенок, у которого отняли игрушку,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человек, скрывающий улыбку.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 Улыбнуться, как:</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вежливый японец,</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  собака своему хозяину,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мать младенцу,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г)  младенец матери,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  кот на солнце.</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  Сесть, как:</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пчела на цветок,</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 наказанный Буратино,</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обиженная собака,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г) обезьяна, изображавшая вас,</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  наездник на лошади,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е)  невеста на свадьбе.</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«Игра с платком». Предложить ребенку с помощью платка, движений, мимики изобразить: а)бабочку,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  лису,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принцессу,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г) волшебника,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д)  бабушку,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е)  фокусника,                                                        </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ж) больного с зубной болью.</w:t>
            </w:r>
          </w:p>
        </w:tc>
      </w:tr>
      <w:tr w:rsidR="00A82530" w:rsidRPr="006872D3" w:rsidTr="00A82530">
        <w:trPr>
          <w:trHeight w:val="17183"/>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 Игра:  «Пантомимы»</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учитьдетей элементам искусства пантомимы , развивать выразительность мимики</w:t>
            </w:r>
            <w:r w:rsidRPr="006872D3">
              <w:rPr>
                <w:rFonts w:ascii="Times New Roman" w:eastAsia="Times New Roman" w:hAnsi="Times New Roman" w:cs="Times New Roman"/>
                <w:b/>
                <w:bCs/>
                <w:color w:val="000000"/>
                <w:sz w:val="28"/>
                <w:szCs w:val="28"/>
                <w:lang w:eastAsia="ru-RU"/>
              </w:rPr>
              <w:t>.</w:t>
            </w:r>
            <w:r w:rsidRPr="006872D3">
              <w:rPr>
                <w:rFonts w:ascii="Times New Roman" w:eastAsia="Times New Roman" w:hAnsi="Times New Roman" w:cs="Times New Roman"/>
                <w:color w:val="000000"/>
                <w:sz w:val="28"/>
                <w:szCs w:val="28"/>
                <w:lang w:eastAsia="ru-RU"/>
              </w:rPr>
              <w:t> Совершенствовать исполнительские умения детей в создании выразительного образа.</w:t>
            </w:r>
            <w:r>
              <w:rPr>
                <w:rFonts w:ascii="Times New Roman" w:eastAsia="Times New Roman" w:hAnsi="Times New Roman" w:cs="Times New Roman"/>
                <w:color w:val="000000"/>
                <w:sz w:val="28"/>
                <w:szCs w:val="28"/>
                <w:lang w:eastAsia="ru-RU"/>
              </w:rPr>
              <w:t xml:space="preserve">        </w:t>
            </w:r>
            <w:r w:rsidRPr="006872D3">
              <w:rPr>
                <w:rFonts w:ascii="Times New Roman" w:eastAsia="Times New Roman" w:hAnsi="Times New Roman" w:cs="Times New Roman"/>
                <w:color w:val="000000"/>
                <w:sz w:val="28"/>
                <w:szCs w:val="28"/>
                <w:lang w:eastAsia="ru-RU"/>
              </w:rPr>
              <w:t>1. Одеваемся на улицу. Раздеваемся.</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 Много снега — протопчем тропинку.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  Моем посуду. Вытираем.</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4. Мама с папой собираются в театр.</w:t>
            </w:r>
          </w:p>
          <w:p w:rsidR="00A82530" w:rsidRPr="006872D3" w:rsidRDefault="00CA2729" w:rsidP="006872D3">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Как падает снежинка. </w:t>
            </w:r>
            <w:r w:rsidR="00A82530" w:rsidRPr="006872D3">
              <w:rPr>
                <w:rFonts w:ascii="Times New Roman" w:eastAsia="Times New Roman" w:hAnsi="Times New Roman" w:cs="Times New Roman"/>
                <w:color w:val="000000"/>
                <w:sz w:val="28"/>
                <w:szCs w:val="28"/>
                <w:lang w:eastAsia="ru-RU"/>
              </w:rPr>
              <w:t>6.  Как ходит тишина.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7.  Как скачет солнечный зайчик.</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8.  Жарим картошку: набираем, моем, чистим, режем, жарим, едим.</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9. Едим щи, попалась вкусная косточка.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10.  Рыбалка: сборы, поход, добывание червей, закидывание удочки, лов.</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11. Разводим костер: собираем разные ветки, колем щепочки, зажигаем, подкладываем дрова. Потушили.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12.  Лепим снежки.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13. Расцвели, как цветы. Завяли.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14. Волк крадется за зайцем. Не поймал.</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15.  Лошадка: бьет копытом, встряхивает гривой, скачет (рысью, галопом), приехала.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16.  Котенок на солнышке: жмурится, нежится.</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17.  Пчела на цветке.</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18. Обиженный щенок.</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19. Обезьяна, изображающая вас,</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20. Поросенок в луже.</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21. Наездник на лошади.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22.  Невеста на свадьбе. Жених.</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23.  Бабочка порхает с цветка на цветок.</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24.  Зуб болит.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25.  Принцесса капризная, величественная.</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26. Бабушка старенькая, хромает.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27.  Холодно: мерзнут ноги, руки, тело.</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28.  Ловим кузнечика. Ничего не получилось.</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29.  Сосулька.</w:t>
            </w:r>
            <w:r>
              <w:rPr>
                <w:rFonts w:ascii="Times New Roman" w:eastAsia="Times New Roman" w:hAnsi="Times New Roman" w:cs="Times New Roman"/>
                <w:color w:val="000000"/>
                <w:sz w:val="28"/>
                <w:szCs w:val="28"/>
                <w:lang w:eastAsia="ru-RU"/>
              </w:rPr>
              <w:t xml:space="preserve"> </w:t>
            </w:r>
            <w:r w:rsidRPr="006872D3">
              <w:rPr>
                <w:rFonts w:ascii="Times New Roman" w:eastAsia="Times New Roman" w:hAnsi="Times New Roman" w:cs="Times New Roman"/>
                <w:color w:val="000000"/>
                <w:sz w:val="28"/>
                <w:szCs w:val="28"/>
                <w:lang w:eastAsia="ru-RU"/>
              </w:rPr>
              <w:t>У нас под крышей</w:t>
            </w:r>
            <w:r>
              <w:rPr>
                <w:rFonts w:ascii="Times New Roman" w:eastAsia="Times New Roman" w:hAnsi="Times New Roman" w:cs="Times New Roman"/>
                <w:color w:val="000000"/>
                <w:sz w:val="28"/>
                <w:szCs w:val="28"/>
                <w:lang w:eastAsia="ru-RU"/>
              </w:rPr>
              <w:t xml:space="preserve"> </w:t>
            </w:r>
            <w:r w:rsidRPr="006872D3">
              <w:rPr>
                <w:rFonts w:ascii="Times New Roman" w:eastAsia="Times New Roman" w:hAnsi="Times New Roman" w:cs="Times New Roman"/>
                <w:color w:val="000000"/>
                <w:sz w:val="28"/>
                <w:szCs w:val="28"/>
                <w:lang w:eastAsia="ru-RU"/>
              </w:rPr>
              <w:t>Белый гвоздь висит         (руки подняты вверх).</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Солнце взойдёт —Гвоздь упадет            </w:t>
            </w:r>
            <w:r>
              <w:rPr>
                <w:rFonts w:ascii="Times New Roman" w:eastAsia="Times New Roman" w:hAnsi="Times New Roman" w:cs="Times New Roman"/>
                <w:color w:val="000000"/>
                <w:sz w:val="28"/>
                <w:szCs w:val="28"/>
                <w:lang w:eastAsia="ru-RU"/>
              </w:rPr>
              <w:t xml:space="preserve">   (расслабленные руки пада</w:t>
            </w:r>
            <w:r w:rsidRPr="006872D3">
              <w:rPr>
                <w:rFonts w:ascii="Times New Roman" w:eastAsia="Times New Roman" w:hAnsi="Times New Roman" w:cs="Times New Roman"/>
                <w:color w:val="000000"/>
                <w:sz w:val="28"/>
                <w:szCs w:val="28"/>
                <w:lang w:eastAsia="ru-RU"/>
              </w:rPr>
              <w:t>ют вниз, присесть).</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31.   Стыдно: брови приподняты вверх и сведены, плечи приподняты.</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32.  Я не знаю.</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33.  Гадкий утенок, его все гонят (голова опущена, плечи сведены назад).</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34.  Я — страшная гиена, Я — гневная гиена.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От гнева на моих губах Всегда вскипает пена.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35.  Пожарить глазунью. Съесть.</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Ты кто? — Жучок. — Что делаешь? — Сплю. И т.д.</w:t>
            </w:r>
          </w:p>
        </w:tc>
      </w:tr>
      <w:tr w:rsidR="00A82530" w:rsidRPr="006872D3" w:rsidTr="00A82530">
        <w:trPr>
          <w:trHeight w:val="25110"/>
        </w:trPr>
        <w:tc>
          <w:tcPr>
            <w:tcW w:w="10682" w:type="dxa"/>
          </w:tcPr>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Игры- этюды:</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развивать детское воображение. Обучать детей выражению различных эмоций и воспроизведению отдельных черт характера.</w:t>
            </w: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 Представьте себя собачкой в будке. Серьезная собачка. Ага, кто-то идет, надо предупредить (рычим).</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  Берем снежинку в руку и говорим ей хорошие слова. Говорим быстро, пока не растаяла.</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674135" w:rsidRDefault="00674135" w:rsidP="006872D3">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Я работник сладкий, </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Целый день на грядке:</w:t>
            </w:r>
          </w:p>
          <w:p w:rsidR="00674135" w:rsidRDefault="00674135" w:rsidP="006872D3">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Ем клубнику, ем малину </w:t>
            </w:r>
          </w:p>
          <w:p w:rsidR="00674135" w:rsidRDefault="00674135" w:rsidP="006872D3">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Чтоб на всю наесться зиму... </w:t>
            </w:r>
          </w:p>
          <w:p w:rsidR="00674135" w:rsidRDefault="00674135" w:rsidP="006872D3">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Впереди арбузы — вот!.. </w:t>
            </w: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Где мне взять второй живот?</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A82530" w:rsidRDefault="00674135" w:rsidP="006872D3">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На носочках я иду — </w:t>
            </w:r>
            <w:r w:rsidR="00A82530" w:rsidRPr="006872D3">
              <w:rPr>
                <w:rFonts w:ascii="Times New Roman" w:eastAsia="Times New Roman" w:hAnsi="Times New Roman" w:cs="Times New Roman"/>
                <w:color w:val="000000"/>
                <w:sz w:val="28"/>
                <w:szCs w:val="28"/>
                <w:lang w:eastAsia="ru-RU"/>
              </w:rPr>
              <w:t>Маму я не разбужу.</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674135"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xml:space="preserve">6. Ах, какой искристый лед, </w:t>
            </w: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по льду пингвин идет.</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7.  Мальчик гладит котенка, который прикрывает глаза от удовольствия, мурлычет, трется головой о руки мальчика.</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A82530" w:rsidRPr="006872D3" w:rsidRDefault="00674135" w:rsidP="006872D3">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Жадный пес </w:t>
            </w:r>
            <w:r w:rsidR="00A82530" w:rsidRPr="006872D3">
              <w:rPr>
                <w:rFonts w:ascii="Times New Roman" w:eastAsia="Times New Roman" w:hAnsi="Times New Roman" w:cs="Times New Roman"/>
                <w:color w:val="000000"/>
                <w:sz w:val="28"/>
                <w:szCs w:val="28"/>
                <w:lang w:eastAsia="ru-RU"/>
              </w:rPr>
              <w:t>Дров принес,</w:t>
            </w:r>
          </w:p>
          <w:p w:rsidR="00A82530" w:rsidRPr="006872D3" w:rsidRDefault="00674135" w:rsidP="006872D3">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Воды наносил, </w:t>
            </w:r>
            <w:r w:rsidR="00A82530" w:rsidRPr="006872D3">
              <w:rPr>
                <w:rFonts w:ascii="Times New Roman" w:eastAsia="Times New Roman" w:hAnsi="Times New Roman" w:cs="Times New Roman"/>
                <w:color w:val="000000"/>
                <w:sz w:val="28"/>
                <w:szCs w:val="28"/>
                <w:lang w:eastAsia="ru-RU"/>
              </w:rPr>
              <w:t>Тесто замесил,</w:t>
            </w:r>
          </w:p>
          <w:p w:rsidR="00A82530" w:rsidRPr="006872D3" w:rsidRDefault="00674135" w:rsidP="006872D3">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Пирогов напек,</w:t>
            </w:r>
            <w:r w:rsidR="00A82530" w:rsidRPr="006872D3">
              <w:rPr>
                <w:rFonts w:ascii="Times New Roman" w:eastAsia="Times New Roman" w:hAnsi="Times New Roman" w:cs="Times New Roman"/>
                <w:color w:val="000000"/>
                <w:sz w:val="28"/>
                <w:szCs w:val="28"/>
                <w:lang w:eastAsia="ru-RU"/>
              </w:rPr>
              <w:t> Спрятал в уголок</w:t>
            </w:r>
          </w:p>
          <w:p w:rsidR="00A82530" w:rsidRDefault="00674135" w:rsidP="006872D3">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съел сам. </w:t>
            </w:r>
            <w:r w:rsidR="00A82530" w:rsidRPr="006872D3">
              <w:rPr>
                <w:rFonts w:ascii="Times New Roman" w:eastAsia="Times New Roman" w:hAnsi="Times New Roman" w:cs="Times New Roman"/>
                <w:color w:val="000000"/>
                <w:sz w:val="28"/>
                <w:szCs w:val="28"/>
                <w:lang w:eastAsia="ru-RU"/>
              </w:rPr>
              <w:t>Гам, гам, гам!</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674135"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xml:space="preserve">10.  Мама сердито отчитывает своего сына, промочившего ноги в луже </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w:t>
            </w: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11. Дворник ворчит, выметая из подтаявшего снега прошлогодний мусор.</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12.  Весенний снеговик, которому весеннее солнце напекло голову; испуганный, ощущает слабость и недомогание.</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13. Корова, тщательно пережевывающая первую весеннюю травку. Спокойно, с наслаждением.</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674135" w:rsidRPr="006872D3" w:rsidRDefault="00674135" w:rsidP="00674135">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Игры- этюды:</w:t>
            </w:r>
          </w:p>
          <w:p w:rsidR="00674135" w:rsidRPr="006872D3" w:rsidRDefault="00674135" w:rsidP="00674135">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развивать детское воображение. Обучать детей выражению различных эмоций и воспроизведению отдельных черт характера.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14. Был у зайца дом как дом</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 развесистым кустом</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И доволен был косой: •  </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 Крыша есть над головой! — '"</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А настала осень,</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Куст листочки сбросил,</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Дождь как из ведра полил,</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Заяц шубу промочил. –</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Мерзнет заяц под кустом:</w:t>
            </w: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Никудышный этот дом!</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15.  Шерсть чесать — рука болит,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Письмо писать — рука болит,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Воду носить — рука болит,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Кашу варить — рука болит,</w:t>
            </w: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каша готова — рука здорова.</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16.  У забора сиротливо</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Пригорюнилась крапива.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Может, кем обижена?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Подошел поближе я,</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она-то, злюка,</w:t>
            </w: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Обожгла мне руку.</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17.  Шар надутый две подружки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Отнимали друг у дружки.</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Весь перецарапали! Лопнул шар,</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А две подружки посмотрели —</w:t>
            </w:r>
          </w:p>
          <w:p w:rsidR="00A82530"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Нет игрушки, сели и заплакали...</w:t>
            </w:r>
          </w:p>
          <w:p w:rsidR="00674135" w:rsidRPr="006872D3" w:rsidRDefault="00674135" w:rsidP="006872D3">
            <w:pPr>
              <w:pStyle w:val="a7"/>
              <w:rPr>
                <w:rFonts w:ascii="Times New Roman" w:eastAsia="Times New Roman" w:hAnsi="Times New Roman" w:cs="Times New Roman"/>
                <w:color w:val="000000"/>
                <w:sz w:val="28"/>
                <w:szCs w:val="28"/>
                <w:lang w:eastAsia="ru-RU"/>
              </w:rPr>
            </w:pP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18.  Что за скрип? Что за хруст? Это что еще за куст?</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Как       быть без хруста, Если я — капуста.</w:t>
            </w:r>
          </w:p>
          <w:p w:rsidR="00674135"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(Руки отведены в стороны ладонями вверх, плечи приподняты, рот раскрыт, брови и веки приподняты.)</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19.  Полюбуемся немножко,</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Как ступает мягко кошка.</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Еле слышно: топ-топ-топ</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Хвостик книзу: оп-оп-оп.</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Но, подняв свой хвост пушистый,</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Кошка может быть и быстрой.</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Ввысь бросается отважно,</w:t>
            </w:r>
          </w:p>
          <w:p w:rsidR="00A82530" w:rsidRPr="006872D3" w:rsidRDefault="00A82530"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потом вновь ходит важно.</w:t>
            </w:r>
          </w:p>
        </w:tc>
      </w:tr>
      <w:tr w:rsidR="00674135" w:rsidRPr="006872D3" w:rsidTr="00F04A0C">
        <w:trPr>
          <w:trHeight w:val="12575"/>
        </w:trPr>
        <w:tc>
          <w:tcPr>
            <w:tcW w:w="10682" w:type="dxa"/>
          </w:tcPr>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ИГРЫ –стихи.</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«Самолет»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Поиграем в самолет? (Да.)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 все — крылья, я — пилот.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Получили инструктаж —</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Начинаем пилотаж. (Строятся друг за другом.)</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снег летаем и пургу, (У-у-у-у!)</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Видим чьи-то берега. (А-а-а-а!)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Ры-ры-ры — рычит мотор,</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Мы летаем выше гор.</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Вот снижаемся мы все</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 нашей взлетной полосе!</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Что ж — закончен наш полет.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До свиданья, самолет.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«Умываемся»</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Кран откройся,</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Нос умойся,</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Воды не бойся!</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Лобик помоем,</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Щечки помоем,</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Подбородочек,</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Височки помоем,</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Одно ухо, второе ухо —</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Вытрем сухо!</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Ой, какие мы чистенькие стали!</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теперь пора гулять,</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лес пойдем мы играть,</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на чем поедем— вы должны сказать. (Самолет, трамвай, автобус, велосипед.) (И едут.)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Стоп!</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Дальше ехать нам нельзя,</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Шины лопнули, друзья.</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Будем мы насос качать,</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Воздух в шины надувать.</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Ух! Накачали.</w:t>
            </w:r>
          </w:p>
        </w:tc>
      </w:tr>
      <w:tr w:rsidR="00674135" w:rsidRPr="006872D3" w:rsidTr="00F04A0C">
        <w:trPr>
          <w:trHeight w:val="4306"/>
        </w:trPr>
        <w:tc>
          <w:tcPr>
            <w:tcW w:w="10682" w:type="dxa"/>
          </w:tcPr>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«Кошки-мышки»</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Эта ручка — Мышка,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Эта ручка — Кошка,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кошки-мышки поиграть</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Можем мы немножко.</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Мышка лапками скребет,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Мышка корочку грызет.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Кошка это слышит      </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И крадется к Мыши.</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Мышка, цапнув Кошку,</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Убегает в норку.</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Кошка все сидит и ждет: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«Что же Мышка не идет?»</w:t>
            </w:r>
          </w:p>
        </w:tc>
      </w:tr>
      <w:tr w:rsidR="00674135" w:rsidRPr="006872D3" w:rsidTr="00F04A0C">
        <w:trPr>
          <w:trHeight w:val="6297"/>
        </w:trPr>
        <w:tc>
          <w:tcPr>
            <w:tcW w:w="10682" w:type="dxa"/>
          </w:tcPr>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«Мишка»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Косолапые ноги,</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Зиму спит в берлоге,</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Догадайся и ответь,</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Кто же это спит? (Медведь.)</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Вот он Мишенька-медведь,</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 лесу он ходит.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Находит в дуплах мед</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в рот себе кладет.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Облизывает лапу,</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Сластена косолапый.</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пчелы налетают,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Медведя прогоняют.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пчелы жалят Мишку:</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«Не ешь наш мед, воришка!»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Бредет лесной дорогой</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Медведь к себе в берлогу,</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Ложится, засыпает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пчелок вспоминает...</w:t>
            </w:r>
          </w:p>
        </w:tc>
      </w:tr>
      <w:tr w:rsidR="00674135" w:rsidRPr="006872D3" w:rsidTr="00F04A0C">
        <w:trPr>
          <w:trHeight w:val="7957"/>
        </w:trPr>
        <w:tc>
          <w:tcPr>
            <w:tcW w:w="10682" w:type="dxa"/>
          </w:tcPr>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«Звонкий день</w:t>
            </w:r>
            <w:r w:rsidRPr="006872D3">
              <w:rPr>
                <w:rFonts w:ascii="Times New Roman" w:eastAsia="Times New Roman" w:hAnsi="Times New Roman" w:cs="Times New Roman"/>
                <w:color w:val="000000"/>
                <w:sz w:val="28"/>
                <w:szCs w:val="28"/>
                <w:lang w:eastAsia="ru-RU"/>
              </w:rPr>
              <w:t>»</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 мотив «Ах вы, сени» )</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Взял Топтыгин контрабас:</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«Ну-ка, все пускайтесь в пляс!</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Не к чему ворчать и злиться,</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Лучше будем веселиться!»</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Тут и Волк на поляне</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Заиграл на барабане:</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«Веселитесь, так и быть!</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Я не буду больше выть!»</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Чудеса, чудеса! За роялем Лиса,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Лиса-пианистка — рыжая солистка!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Старик-барсук продул мундштук:</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«До чего же у трубы</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Превосходный звук!»</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От такого звука убегает скука!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барабаны стук да стук</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Зайцы на лужайке,</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Ёжик-дед и Ёжик- внук</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Взяли балалайки….</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Подхватили Белочки</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Модные тарелочки.</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Дзинь-дзинь! Трень-брень!</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Очень звонкий день!</w:t>
            </w:r>
          </w:p>
        </w:tc>
      </w:tr>
      <w:tr w:rsidR="00674135" w:rsidRPr="006872D3" w:rsidTr="00F04A0C">
        <w:trPr>
          <w:trHeight w:val="10171"/>
        </w:trPr>
        <w:tc>
          <w:tcPr>
            <w:tcW w:w="10682" w:type="dxa"/>
          </w:tcPr>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Игры НА ВООБРАЖЕНИЕ</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 совершенствовать воображение, восприятие у детей, учить искать выразительные средства для создания яркого образа.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  Ребята, представьте, что вы — художники. Руки — это кисти. Обмакнули их в голубую краску и рисуем небо, вслушиваясь в музыку.</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теперь — в желтую краску, рисуем солнце. Круг. А теперь — лучики, выразительные глаза.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Теперь нарисуем полянку. Она у нас какого цвета? (Зеленого.) Рисуем.</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Носом вдыхаем запах: чем пахнет? (Цветами.) А какими? (Ромашками.) Рисуем.</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Послушайте: ветер шумит веточками дерева — какого? (Березы.) Рисуем.</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Итак, мы в лесу, на полянке.</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Представьте, что вы — цветочки.</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Самое раннее утро, солнышко выглянуло. Цветок еще спит, но вот поднимается, пошевелил листочками — это пальцы. Прислушаемся. Слышите? Ручей бежит.</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  А сейчас правильно подышим: правую руку положим на живот, а левую — на пояс. Живот — это воздушный шарик. Медленный вдох — выдох — «ниточка у шарика плавно распускается».</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Вдох — правая рука вперед, в кулачок. Открыли кулачок, а там — маленькое перышко. Выдох — дунули на него, оно улетело.</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Испугались внезапного треска сучьев — быстрый вдох. А оказывается, ничего страшного. Медленный выдох — свобода.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Вдох, и едем на лифте: 1-й этаж, 2, 3, 4, 5, 6-й — все, приехали. Все вы доехали? Кто на каком этаже сделал останойку? Теперь едем вниз.</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  Звучит музыка с четким ритмом.</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«Идем во фруктовый сад» (ходьба по залу). «Вдыхаем аромат яблок». «Пытаемся достать яблоки на деревё» (поднимаем сначала левую руку вверх, потом — правую). «Еще раз пытаемся достать яблоки» (подпрыгиваем на месте, руки по очереди вверх).</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«Как же достать яблоки?» (полуприседания,руки в стороны — вниз).</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«Нужно подставить лестницу и залезть на нее» (имитируем подъем на лестницу).</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«Срываем яблоки и кладем их в ведро» (имитируем сбор яблок).</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«Отдыхаем» (спускаемся и садимся, закрыв глаза, на ковер).</w:t>
            </w:r>
          </w:p>
        </w:tc>
      </w:tr>
      <w:tr w:rsidR="00674135" w:rsidRPr="006872D3" w:rsidTr="00F04A0C">
        <w:trPr>
          <w:trHeight w:val="1952"/>
        </w:trPr>
        <w:tc>
          <w:tcPr>
            <w:tcW w:w="10682" w:type="dxa"/>
          </w:tcPr>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Игра: «Звонкие ладошки».</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Обратить внимание детей на характер хлопков в зависимости от музыки и образов. Учить умению  хлопать тихо и громко, с размаху и держа руки близко одна к другой., передавать  ритмический рисунок музыки ,  наполнять движение эмоциональным смыслом.</w:t>
            </w:r>
          </w:p>
        </w:tc>
      </w:tr>
      <w:tr w:rsidR="00674135" w:rsidRPr="006872D3" w:rsidTr="00F04A0C">
        <w:trPr>
          <w:trHeight w:val="976"/>
        </w:trPr>
        <w:tc>
          <w:tcPr>
            <w:tcW w:w="10682" w:type="dxa"/>
          </w:tcPr>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1.  «Колокола».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Активные хлопки над головой. Движение яркое, с большим размахом слегка согнутых в локтях и ненапряженных рук.</w:t>
            </w:r>
          </w:p>
        </w:tc>
      </w:tr>
      <w:tr w:rsidR="00674135" w:rsidRPr="006872D3" w:rsidTr="00F04A0C">
        <w:trPr>
          <w:trHeight w:val="1620"/>
        </w:trPr>
        <w:tc>
          <w:tcPr>
            <w:tcW w:w="10682" w:type="dxa"/>
          </w:tcPr>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2.  «Колокольчики</w:t>
            </w:r>
            <w:r w:rsidRPr="006872D3">
              <w:rPr>
                <w:rFonts w:ascii="Times New Roman" w:eastAsia="Times New Roman" w:hAnsi="Times New Roman" w:cs="Times New Roman"/>
                <w:color w:val="000000"/>
                <w:sz w:val="28"/>
                <w:szCs w:val="28"/>
                <w:lang w:eastAsia="ru-RU"/>
              </w:rPr>
              <w:t>».</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Мелкие хлопки прямыми пальцами одной руки о ладонь другой. Движение легкое, по силе не громкое. Руки могут быть согнуты в локтях, выпрямлены или подняты в стороны вверх (вправо или влево). Возможны варианты «колокольчиков», звучащих около правого ушка или около левого</w:t>
            </w:r>
          </w:p>
        </w:tc>
      </w:tr>
      <w:tr w:rsidR="00674135" w:rsidRPr="006872D3" w:rsidTr="00F04A0C">
        <w:trPr>
          <w:trHeight w:val="976"/>
        </w:trPr>
        <w:tc>
          <w:tcPr>
            <w:tcW w:w="10682" w:type="dxa"/>
          </w:tcPr>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3.  «Тарелка».</w:t>
            </w:r>
          </w:p>
          <w:p w:rsidR="00674135" w:rsidRPr="006872D3" w:rsidRDefault="00674135"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Скользящие хлопки. Одна рука с размаху двигается сверху вниз, другая — снизу вверх.</w:t>
            </w:r>
          </w:p>
        </w:tc>
      </w:tr>
      <w:tr w:rsidR="0038652E" w:rsidRPr="006872D3" w:rsidTr="00F04A0C">
        <w:trPr>
          <w:trHeight w:val="976"/>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4.  «Ловлю комариков».</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Легкие звонкие хлопки прямыми ладошками справа и слева от корпуса, вверху и внизу — согнутыми в локтях руками.</w:t>
            </w:r>
          </w:p>
        </w:tc>
      </w:tr>
      <w:tr w:rsidR="0038652E" w:rsidRPr="006872D3" w:rsidTr="00F04A0C">
        <w:trPr>
          <w:trHeight w:val="1308"/>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5.  «Бубен».</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Хлопки ладонью одной руки о неподвижную раскрытую ладонь другой.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Хлопки могут быть громкими или тихими в зависимости от динамики музыкального образа.</w:t>
            </w:r>
          </w:p>
        </w:tc>
      </w:tr>
      <w:tr w:rsidR="0038652E" w:rsidRPr="006872D3" w:rsidTr="00F04A0C">
        <w:trPr>
          <w:trHeight w:val="976"/>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6.  «Подушечка».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Хлопки выполняются свободными, ненапряженными, мягкими руками перед корпусом и за ним.</w:t>
            </w:r>
          </w:p>
        </w:tc>
      </w:tr>
      <w:tr w:rsidR="0038652E" w:rsidRPr="006872D3" w:rsidTr="00F04A0C">
        <w:trPr>
          <w:trHeight w:val="1298"/>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7.  «Вертушки».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Основаны на поворотах кистей рук от корпуса и обратно. Руки согнуты в локтях и зафиксированы в статичном положении, работают только кисти, сила удара ладони о ладонь небольшая. Движение носит игривый характер.</w:t>
            </w:r>
          </w:p>
        </w:tc>
      </w:tr>
      <w:tr w:rsidR="0038652E" w:rsidRPr="006872D3" w:rsidTr="00F04A0C">
        <w:trPr>
          <w:trHeight w:val="1308"/>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44. Иры на развитие плавных движений рук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  «Ветерок».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Перекрестные движения рук над головой. В работе участвуют плечо, предплечье, кисть.</w:t>
            </w:r>
          </w:p>
        </w:tc>
      </w:tr>
      <w:tr w:rsidR="0038652E" w:rsidRPr="006872D3" w:rsidTr="00F04A0C">
        <w:trPr>
          <w:trHeight w:val="976"/>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2.  «Ленточки</w:t>
            </w:r>
            <w:r w:rsidRPr="006872D3">
              <w:rPr>
                <w:rFonts w:ascii="Times New Roman" w:eastAsia="Times New Roman" w:hAnsi="Times New Roman" w:cs="Times New Roman"/>
                <w:color w:val="000000"/>
                <w:sz w:val="28"/>
                <w:szCs w:val="28"/>
                <w:lang w:eastAsia="ru-RU"/>
              </w:rPr>
              <w:t>».</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Попеременные пластичные движения правой и левой руками вверх-вниз перед грудью.</w:t>
            </w:r>
          </w:p>
        </w:tc>
      </w:tr>
      <w:tr w:rsidR="0038652E" w:rsidRPr="006872D3" w:rsidTr="00F04A0C">
        <w:trPr>
          <w:trHeight w:val="1298"/>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3.  «Волна».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Плавное движение вверх и вниз одной рукой. Она может быть отведена в сторону или вытянута вперед. «Волна» образуется за счет пластичных движений плеча, предплечья, кисти. «Волна» может плавно перетекать из одной руки в другую.</w:t>
            </w:r>
          </w:p>
        </w:tc>
      </w:tr>
      <w:tr w:rsidR="0038652E" w:rsidRPr="006872D3" w:rsidTr="00F04A0C">
        <w:trPr>
          <w:trHeight w:val="1298"/>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4.  «Крылья</w:t>
            </w:r>
            <w:r w:rsidRPr="006872D3">
              <w:rPr>
                <w:rFonts w:ascii="Times New Roman" w:eastAsia="Times New Roman" w:hAnsi="Times New Roman" w:cs="Times New Roman"/>
                <w:color w:val="000000"/>
                <w:sz w:val="28"/>
                <w:szCs w:val="28"/>
                <w:lang w:eastAsia="ru-RU"/>
              </w:rPr>
              <w:t>».</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Плавные маховые движения руками, разведенными в стороны. Следует помнить, что при подъеме рук кисти опущены, а при опускании рук локти слегка согнуты, кисти выразительно подняты вверх.</w:t>
            </w:r>
          </w:p>
        </w:tc>
      </w:tr>
      <w:tr w:rsidR="0038652E" w:rsidRPr="006872D3" w:rsidTr="00F04A0C">
        <w:trPr>
          <w:trHeight w:val="1952"/>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5.  «Поющие руки».</w:t>
            </w:r>
            <w:r w:rsidRPr="006872D3">
              <w:rPr>
                <w:rFonts w:ascii="Times New Roman" w:eastAsia="Times New Roman" w:hAnsi="Times New Roman" w:cs="Times New Roman"/>
                <w:color w:val="000000"/>
                <w:sz w:val="28"/>
                <w:szCs w:val="28"/>
                <w:lang w:eastAsia="ru-RU"/>
              </w:rPr>
              <w:t> </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Из положения «руки в стороны» мягким движением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кисти направляются друг другу навстречу, словно собирая перед собой упругий воздух. Такими же пластичными движениями руки снова разводятся в стороны. Корпус при этом помогает выразительности движения, слегка наклоняясь вперед и откидываясь назад.</w:t>
            </w:r>
          </w:p>
        </w:tc>
      </w:tr>
      <w:tr w:rsidR="0038652E" w:rsidRPr="006872D3" w:rsidTr="00F04A0C">
        <w:trPr>
          <w:trHeight w:val="3924"/>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Игры на РАЗВИТИЕ ПЛАСТИЧЕСКОЙ ВЫРАЗИТЕЛЬНОСТИ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закреплять выразительные приемы создания игрового образа.следить за тем, чтобы дети сами подмечали различия в исполнении своих друзей и стремились находить свои движения, мимику.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   Предложить детям пройти по камешкам через ручей от лица любого персонажа (сказки, рассказа, мультфильма) по их выбору.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  Предложить ребенку от лица любого персонажа подкрасться к спящему зверю (зайцу, медведю, волку).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   Предложить ловить бабочку или муху от лица различных персонажей.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4. Изобразить прогулку семейства трех медведей, но так, чтобы все три медведя вели себя и действовали по-разному.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Примечание. Приведенные выше задания показывают путь, по которому можно искать</w:t>
            </w:r>
          </w:p>
        </w:tc>
      </w:tr>
      <w:tr w:rsidR="0038652E" w:rsidRPr="006872D3" w:rsidTr="00F04A0C">
        <w:trPr>
          <w:trHeight w:val="10945"/>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Игры на развитие выразительной мимики</w:t>
            </w:r>
            <w:r w:rsidRPr="006872D3">
              <w:rPr>
                <w:rFonts w:ascii="Times New Roman" w:eastAsia="Times New Roman" w:hAnsi="Times New Roman" w:cs="Times New Roman"/>
                <w:color w:val="000000"/>
                <w:sz w:val="28"/>
                <w:szCs w:val="28"/>
                <w:lang w:eastAsia="ru-RU"/>
              </w:rPr>
              <w:t>.</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учить использовать выразительную мимику для создания яркого образа.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  Соленый чай.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  Ем лимон.</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  Сердитый дедушка.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4.  Лампочка потухла, зажглась.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5. Грязная бумажка.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6. Тепло-холодно.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7.  Рассердились на драчуна.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8. Встретили хорошего знакомого.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9.  Обиделись.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10. Удивились.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11. Испугались забияку.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12. Умеем лукавить (подмигивание).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13. Показать, как кошка выпрашивает колбасу (собака).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14.  Мне грустно.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15. Получить подарок.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16.  Две обезьяны: одна гримасничает — другая копирует первую.</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17.  Не сердись!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18.  Верблюд решил, что он жираф,</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И ходит, голову задрав.</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У всех он вызывает смех,</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он, верблюд, плюет на всех.</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19.  Встретил ежика бычок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И лизнул его в бочок.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А лизнув его бочок,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Уколол свой язычок.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колючий еж смеется: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 рот не суй что попадется!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20.  Будь внимателен.</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21. Радость.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22. Восторг.</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23.  Я чищу зубы.</w:t>
            </w:r>
          </w:p>
        </w:tc>
      </w:tr>
      <w:tr w:rsidR="0038652E" w:rsidRPr="006872D3" w:rsidTr="00F04A0C">
        <w:trPr>
          <w:trHeight w:val="8933"/>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Игра: «Музыкальный диалог»</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побуждать детей сочинять свой ответ, импровизируя мелодию. Заданные тексты:</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  Два цыпленка под веревкой Машут крыльями неловко: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Ах, какой большой червяк! Не достать его никак!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(Предполагаемый ответ: «Это не червяк».)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  У колодца пес сидит И не приближается: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На цепи ведро висит... Может быть, кусается?.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(Предполагаемый ответ: «Ведром из колодца набирают воду».)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  Ходят куры у дорожек, Квохчут в переулочке: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Неужели же из крошек Вырастают булочки?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(Предполагаемый ответ: «Наоборот, крошки получаются из булочек».)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4.  Жеребеночек из стога Ухватил травы немного: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Не видал я до сих пор Таких больших и вкусных гор.</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(Предполагаемый ответ: «Это стог сена, а не гора».)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5.  На забор котенок влез, Стал он ростом до небес. Замяукал: «Ой, друзья! Посмотрите — вырос 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(Предполагаемый ответ: «Нет, не вырос».)</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6.  Щенок сидит у будки,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Сидит вторые сутки.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Никак не может он понять,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Куда уходит солнце спать.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(Предполагаемый ответ: «За гору» и т.д.)</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7.  Ходит по лесу теленок,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рыжих пятнышках бока.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Почему в траве зеленой Не бывает молока?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(Отвечают дети.)</w:t>
            </w:r>
          </w:p>
        </w:tc>
      </w:tr>
      <w:tr w:rsidR="0038652E" w:rsidRPr="006872D3" w:rsidTr="00F04A0C">
        <w:trPr>
          <w:trHeight w:val="5956"/>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Игра: «Песенное творчество»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 полянке, на лугу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Три медведя жили,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Три медведя жили,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Малину есть любили.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Как малину найдут —</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Сразу песню запоют.</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Папа Миша низко пел</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«Ля-ля-ля-ля».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Мама нежно песню пела: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«Ля-ля-ля-ля».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Мишутка-медвежонок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Звонко песню распевал</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Да малину доедал:</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«Ля-ля-ля-ля!»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  Пропеть свои имя и фамилию, адрес, имя мамы и т.д.</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  Пропеть диалог: «Оля, где ты?» — «Я здесь». (С веселыми и ласковыми интонациями.)</w:t>
            </w:r>
          </w:p>
        </w:tc>
      </w:tr>
      <w:tr w:rsidR="0038652E" w:rsidRPr="006872D3" w:rsidTr="00F04A0C">
        <w:trPr>
          <w:trHeight w:val="1650"/>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48. Игра: «Музыкальная импровизация»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    В руки палочки возьми, Мишкам спеть ты помоги, И мелодию лесную</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Ты ритмично простучи.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  Повтори ритм на металлофоне, ксилофоне и т.д. Придумай свой.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 Изобрази на ксилофоне грустный и веселый дождик.</w:t>
            </w:r>
          </w:p>
        </w:tc>
      </w:tr>
      <w:tr w:rsidR="0038652E" w:rsidRPr="006872D3" w:rsidTr="00F04A0C">
        <w:trPr>
          <w:trHeight w:hRule="exact" w:val="14100"/>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 Игры на развитие пластики.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 </w:t>
            </w:r>
            <w:r w:rsidRPr="006872D3">
              <w:rPr>
                <w:rFonts w:ascii="Times New Roman" w:eastAsia="Times New Roman" w:hAnsi="Times New Roman" w:cs="Times New Roman"/>
                <w:color w:val="000000"/>
                <w:sz w:val="28"/>
                <w:szCs w:val="28"/>
                <w:lang w:eastAsia="ru-RU"/>
              </w:rPr>
              <w:t>развивать двигательную способность, моторику разных частей тела, координацию движений, умение  выполнять движения по тексту.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1.Два притопа,Два прихлопа,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Ежики, ежики                  (вращения кистями)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Наковали, наковали        (удары кулачком по кулачку)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Ножницы, ножницы        (перекрещивание рук).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Бег на месте,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Бег на месте,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Зайчики, зайчики            (прыжки).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Ну-ка, дружно,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Ну-ка, вместе                   (пружинка),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Девочки-мальчики.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2.Нужно спортом заниматься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(«натягиваем» спинку, плечи назад):</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Каждый день тренироваться.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Мы начнем сейчас без промедления.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ногами дружно топать,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в ладоши громко хлопать —</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Выполняем правильно движения.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Повороты влево-вПраво,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Занимаемся на славу.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Будем все здоровыми и сильными!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теперь — прыжки на месте,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Ну-ка, дружно, ну-ка, вместе —</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Мы должны быть самыми красивыми!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3.Жили-были дед и баба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 поляне у реки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любили очень-очень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 сметане колобки.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Хоть у бабки мало силы (наклоны вперед с движением рук),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Бабка тесто замесила.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Вышел ровный,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Вышел гладкий,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Не соленый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не сладкий,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Очень круглый,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Очень вкусный,        </w:t>
            </w:r>
            <w:r w:rsidRPr="006872D3">
              <w:rPr>
                <w:rFonts w:ascii="Times New Roman" w:eastAsia="Times New Roman" w:hAnsi="Times New Roman" w:cs="Times New Roman"/>
                <w:color w:val="000000"/>
                <w:sz w:val="28"/>
                <w:szCs w:val="28"/>
                <w:vertAlign w:val="subscript"/>
                <w:lang w:eastAsia="ru-RU"/>
              </w:rPr>
              <w:t>:</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Даже есть его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Нам грустно.                                                        </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Мышка серая бежала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Колобочек увидала.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Ах! Как пахнет</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Колобочек                         (нюхаем)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Дайте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Хоть кусочек!                                                                    </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 колобочка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Толку мало—  </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Скачет глупый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Где попало.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Надо взять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Наш колобочек                                                              </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запрятать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 замочек                      (показываем руками).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4. (Наклоны влево-вправо, руки скользят по туловищу.)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Я повторяю по утрам       (наклоны вперед-назад, руки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 поясе):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Мой позвоночник —</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Гибок, прям,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Когда я сплю,                   (руки «полочкой» )</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Стою, сижу                       (руки на колени),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За позвоночником слежу (замок запястьями рук, руки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заводятся поочередно через каждое плечо за спину).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Я позвоночник берегу       (гладим ладонью одной руки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 животу, тыльной стороной другой руки"— по спине)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от болезней убегу.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5.У оленя — дом большой (руки крест-накрест над головой,)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Он глядит в свое окошко.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Зайка по полю бежит,</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 дверь к нему стучится.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Дверь скорей, Олень, открой,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Там в лесу охотник злой (изобразить, что держа тружье).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Зайка, зайка, забегай      (маним), Лапу мне давай.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6. Шла коза по лесу, по лесу, по лесу,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Нашла себе принцессу, принцессу, принцессу,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Давай, коза, попрыгаем, попрыгаем, попрыгаем,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ножками подрыгаем, подрыгаем, подрыгаем,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ручками похлопаем, похлопаем, похлопаем,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И ножками потопаем, потопаем, потопаем.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Головкой покачаем... И начнем сначала.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7. Я на скрипочке играю:</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Тир-ли-ли да тир-ли-ли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Скачут зайки на лужайке,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Тили-ли да тили-ли.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теперь на барабане: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Трам-там-там, трам-там-там.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 страхе зайцы разбежались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По кустам, по кустам.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8.  Я скачу, скачу, скачу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И веревочку кручу.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Ты, веревочка, крутись,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Пляске русской поучись.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9.  Как у наших у ворот</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Дворник улицу метет,</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Дворник улицу метет,</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Все соринки подберет.</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Вышел козлик погулять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Стал он прыгать и скакать.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Козлик ножками стучит,</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По-козлиному кричит: «Бе-е!»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Каблучками я стучу (ковырялочка),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Пляску русскую учу (дробь)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Пляска русская моя замечательная!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Сяду-встану, сяду-встану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как мячик поскачу.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Приседать я не устану,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Я танцором стать хочу.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10.  Лыжи весело берем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по снегу все пойдем.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По сугробам высоко Ноги поднимаем,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А по льду совсем легко,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Тихонечко шагаем.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Мы деревья и кусты</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Змейкой обойдем,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И к пушистой елке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Вскоре мы придем.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12.  Гусь купил себе гармошку,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Но дырявую немножко.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Широко гармошка пела,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По-гусиному шипела.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13.  На паркете восемь пар —</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Мухи танцевали,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Увидали паука,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обморок упали.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14.  Наши язычки устали,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А вот шейки отдыхали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Ну-ка, шейка, повертись,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Ну-ка, шейка, порезвись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Всем привет на свете: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Мамам, папам, детям!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Мы своей головкой покачаем ловко: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Ой-ой-ой, покачаем головой.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15.  Дети по лесу гуляли,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За природой наблюдали,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Вверх на солнце посмотрели,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их лучики погрели.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Бабочки летали, крылышками махали.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Дружно хлопнем]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Раз, два, три, четыре, пять!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Надо нам букет собрать.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Раз — присели, два — присели,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руках ландыши запели.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Справа звон — динь-дон,</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Слева — динь-дон!</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На нос села пчела, ишь какая она!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Мы листочки приподняли,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 ладошки ягодки собрали (имитация движений).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16.  Я иду, я иду, поднимая ножки,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У меня на ногах — новые сапожки.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Высоко, высоко поднимаю ножки,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Чтобы всем показать новые сапожки.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Ай-ай-ай! Посмотри, лужа-то какая!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Ай-ай-ай! Посмотри, лужа-то большая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Высоко, высоко, высоко подпрыгну.</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Не боюсь, не боюсь, лужу перепрыгну.</w:t>
            </w:r>
          </w:p>
        </w:tc>
      </w:tr>
      <w:tr w:rsidR="0038652E" w:rsidRPr="006872D3" w:rsidTr="00F04A0C">
        <w:trPr>
          <w:trHeight w:val="5936"/>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 Игра: «Звероробика»</w:t>
            </w:r>
            <w:r w:rsidRPr="006872D3">
              <w:rPr>
                <w:rFonts w:ascii="Times New Roman" w:eastAsia="Times New Roman" w:hAnsi="Times New Roman" w:cs="Times New Roman"/>
                <w:color w:val="000000"/>
                <w:sz w:val="28"/>
                <w:szCs w:val="28"/>
                <w:lang w:eastAsia="ru-RU"/>
              </w:rPr>
              <w:t> (музыка Б. Савельева, слова А. Хаита)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Уселась кошка на окошко И стала лапкой уши мыть. Понаблюдав за ней немножко, Ее движенья можем повторить.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Припев: Раз, два, три — ну-ка, повтори! Раз, два, три — ну-ка, повтори! Три, четыре, пять — повтори опять! Три, четыре, пять — повтори опять!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Змея ползет лесной тропою, Как лента, по земле скользит, А мы движение такое Рукою можем вам изобразить.</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Припев.</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Весь день стоит в болоте цапля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ловит клювом лягушат.</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Не трудно так стоять ни капли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Для нас, для тренированных ребят.</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Припев.</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Живет на свете очень много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Мартышек, кошек, птиц и змей.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Но, человек, ты друг природы</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И должен знать повадки всех зверей.</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Припев.</w:t>
            </w:r>
          </w:p>
        </w:tc>
      </w:tr>
      <w:tr w:rsidR="0038652E" w:rsidRPr="006872D3" w:rsidTr="00F04A0C">
        <w:trPr>
          <w:trHeight w:val="12595"/>
        </w:trPr>
        <w:tc>
          <w:tcPr>
            <w:tcW w:w="10682" w:type="dxa"/>
          </w:tcPr>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Игра: . «Солдаты» (пальчиковый  игротренинг)</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Ладони сомкнуты. Мизинцы — дети (говорят тоненьким голосом).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Безымянные пальцы — мама (говорит обычным голосом).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Средние пальцы — папа (говорит низким голосом).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Указательные пальцы — солдаты (говорят басом).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Скрещенные большие пальцы — порог избы.</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Ночь. В избе все спят. Раздается стук.</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Солдаты. Тук-тук!        Указательные пальцы постуки-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вают друг о друга.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Кто там?                Мизинцы постукивают друг 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друга.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Солдаты. Два солдата. Указательные пальцы постуки-</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Пришли переночевать!    вают друг о друга.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Спросим у мамы. Мизинцы постукивают друг 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Мама!                                    друга.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Мама. Что, дети?            Безымянные пальцы постукива-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ют друг о друга.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Два солдата.         Мизинцы постукивают друг 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Пришли переночевать!    друга.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Мама. Спросите у папы! Безымянные пальцы постукивают друг о друга.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Папа!                      Мизинцы постукивают друг 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друга.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Папа. Что, дети?             Средние пальцы постукивают</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друг о друга.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Два солдата.         Мизинцы постукивают друг 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Пришли переночевать,    друга.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Папа. Впустите!              Средние пальцы постукивают</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друг о друга.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Дети. Входите!                 Мизинцы постукивают друг о</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друга.</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Солдаты. Ах,                 Указательные пальцы «пля-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Какая благодать,               шут», совершая перекрестные</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Что пустили ночевать!    движения.</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Войдем!</w:t>
            </w:r>
          </w:p>
          <w:p w:rsidR="0038652E" w:rsidRPr="006872D3" w:rsidRDefault="0038652E" w:rsidP="006872D3">
            <w:pPr>
              <w:pStyle w:val="a7"/>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Сомкнутые ладони повернуть пальцами к груди, затем следует быстрый оборот рук на 180" так, чтобы соприкоснулись тыльные стороны ладоней. Руки вытягиваются вперед</w:t>
            </w:r>
          </w:p>
        </w:tc>
      </w:tr>
    </w:tbl>
    <w:p w:rsidR="00BD409D" w:rsidRPr="0013250C" w:rsidRDefault="00BD409D" w:rsidP="006872D3">
      <w:pPr>
        <w:pStyle w:val="a7"/>
        <w:rPr>
          <w:rFonts w:ascii="Times New Roman" w:hAnsi="Times New Roman" w:cs="Times New Roman"/>
          <w:sz w:val="28"/>
          <w:szCs w:val="28"/>
        </w:rPr>
      </w:pPr>
    </w:p>
    <w:sectPr w:rsidR="00BD409D" w:rsidRPr="0013250C" w:rsidSect="00CA2729">
      <w:headerReference w:type="default" r:id="rId8"/>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F0" w:rsidRDefault="00E230F0" w:rsidP="00E230F0">
      <w:pPr>
        <w:spacing w:after="0" w:line="240" w:lineRule="auto"/>
      </w:pPr>
      <w:r>
        <w:separator/>
      </w:r>
    </w:p>
  </w:endnote>
  <w:endnote w:type="continuationSeparator" w:id="0">
    <w:p w:rsidR="00E230F0" w:rsidRDefault="00E230F0" w:rsidP="00E2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F0" w:rsidRDefault="00E230F0" w:rsidP="00E230F0">
      <w:pPr>
        <w:spacing w:after="0" w:line="240" w:lineRule="auto"/>
      </w:pPr>
      <w:r>
        <w:separator/>
      </w:r>
    </w:p>
  </w:footnote>
  <w:footnote w:type="continuationSeparator" w:id="0">
    <w:p w:rsidR="00E230F0" w:rsidRDefault="00E230F0" w:rsidP="00E2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46611"/>
      <w:docPartObj>
        <w:docPartGallery w:val="Page Numbers (Top of Page)"/>
        <w:docPartUnique/>
      </w:docPartObj>
    </w:sdtPr>
    <w:sdtEndPr/>
    <w:sdtContent>
      <w:p w:rsidR="00E230F0" w:rsidRDefault="00E230F0">
        <w:pPr>
          <w:pStyle w:val="ab"/>
          <w:jc w:val="center"/>
        </w:pPr>
        <w:r>
          <w:fldChar w:fldCharType="begin"/>
        </w:r>
        <w:r>
          <w:instrText>PAGE   \* MERGEFORMAT</w:instrText>
        </w:r>
        <w:r>
          <w:fldChar w:fldCharType="separate"/>
        </w:r>
        <w:r w:rsidR="00FB69F7">
          <w:rPr>
            <w:noProof/>
          </w:rPr>
          <w:t>1</w:t>
        </w:r>
        <w:r>
          <w:fldChar w:fldCharType="end"/>
        </w:r>
      </w:p>
    </w:sdtContent>
  </w:sdt>
  <w:p w:rsidR="00E230F0" w:rsidRDefault="00E230F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5F8"/>
    <w:multiLevelType w:val="multilevel"/>
    <w:tmpl w:val="734827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33165"/>
    <w:multiLevelType w:val="multilevel"/>
    <w:tmpl w:val="759E8E8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6042A"/>
    <w:multiLevelType w:val="multilevel"/>
    <w:tmpl w:val="BC28BCF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D2375"/>
    <w:multiLevelType w:val="multilevel"/>
    <w:tmpl w:val="FC34EB9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73049"/>
    <w:multiLevelType w:val="multilevel"/>
    <w:tmpl w:val="182A56B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D6D92"/>
    <w:multiLevelType w:val="multilevel"/>
    <w:tmpl w:val="AB625FB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C378C"/>
    <w:multiLevelType w:val="multilevel"/>
    <w:tmpl w:val="4DD2C9F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074CF"/>
    <w:multiLevelType w:val="multilevel"/>
    <w:tmpl w:val="FEBAACC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E060AB"/>
    <w:multiLevelType w:val="multilevel"/>
    <w:tmpl w:val="79E24E7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07123C"/>
    <w:multiLevelType w:val="multilevel"/>
    <w:tmpl w:val="7490331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4B1493"/>
    <w:multiLevelType w:val="multilevel"/>
    <w:tmpl w:val="E844057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E5B7C"/>
    <w:multiLevelType w:val="multilevel"/>
    <w:tmpl w:val="BFA265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C31C31"/>
    <w:multiLevelType w:val="multilevel"/>
    <w:tmpl w:val="915E707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282A87"/>
    <w:multiLevelType w:val="multilevel"/>
    <w:tmpl w:val="763EC50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F56251"/>
    <w:multiLevelType w:val="multilevel"/>
    <w:tmpl w:val="F89ADCA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D83EFD"/>
    <w:multiLevelType w:val="multilevel"/>
    <w:tmpl w:val="5DF4AD5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6156A2"/>
    <w:multiLevelType w:val="multilevel"/>
    <w:tmpl w:val="9AECE6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DF0B2A"/>
    <w:multiLevelType w:val="multilevel"/>
    <w:tmpl w:val="E4A2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87A19"/>
    <w:multiLevelType w:val="multilevel"/>
    <w:tmpl w:val="B29A29D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5C5D97"/>
    <w:multiLevelType w:val="multilevel"/>
    <w:tmpl w:val="45BEF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564C8B"/>
    <w:multiLevelType w:val="multilevel"/>
    <w:tmpl w:val="80ACC9F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C838E1"/>
    <w:multiLevelType w:val="multilevel"/>
    <w:tmpl w:val="B69C2E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97002E"/>
    <w:multiLevelType w:val="multilevel"/>
    <w:tmpl w:val="0C2445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8620C3"/>
    <w:multiLevelType w:val="multilevel"/>
    <w:tmpl w:val="186E7A0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076CC"/>
    <w:multiLevelType w:val="multilevel"/>
    <w:tmpl w:val="6494F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B852F1"/>
    <w:multiLevelType w:val="multilevel"/>
    <w:tmpl w:val="826AC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BB462D"/>
    <w:multiLevelType w:val="multilevel"/>
    <w:tmpl w:val="BAB6688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2C07CA"/>
    <w:multiLevelType w:val="multilevel"/>
    <w:tmpl w:val="F57065C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BC4CFD"/>
    <w:multiLevelType w:val="multilevel"/>
    <w:tmpl w:val="A706FCB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F87168"/>
    <w:multiLevelType w:val="multilevel"/>
    <w:tmpl w:val="E9143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E57004"/>
    <w:multiLevelType w:val="multilevel"/>
    <w:tmpl w:val="22183E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6F3592"/>
    <w:multiLevelType w:val="multilevel"/>
    <w:tmpl w:val="DB6A26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B93B11"/>
    <w:multiLevelType w:val="multilevel"/>
    <w:tmpl w:val="692E96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972099"/>
    <w:multiLevelType w:val="multilevel"/>
    <w:tmpl w:val="A894C28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9F31C3"/>
    <w:multiLevelType w:val="multilevel"/>
    <w:tmpl w:val="62A6F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F61FD4"/>
    <w:multiLevelType w:val="multilevel"/>
    <w:tmpl w:val="65D86B7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0D7BA5"/>
    <w:multiLevelType w:val="multilevel"/>
    <w:tmpl w:val="97B4649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A73D12"/>
    <w:multiLevelType w:val="multilevel"/>
    <w:tmpl w:val="5350A12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7026C3"/>
    <w:multiLevelType w:val="multilevel"/>
    <w:tmpl w:val="A0A08E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B3408B"/>
    <w:multiLevelType w:val="multilevel"/>
    <w:tmpl w:val="BDA61D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5F00D1"/>
    <w:multiLevelType w:val="multilevel"/>
    <w:tmpl w:val="24DA2F4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BB677D"/>
    <w:multiLevelType w:val="multilevel"/>
    <w:tmpl w:val="ED020E1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74118A"/>
    <w:multiLevelType w:val="multilevel"/>
    <w:tmpl w:val="F7B47E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5E40B3"/>
    <w:multiLevelType w:val="multilevel"/>
    <w:tmpl w:val="8A8ED0C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5E29E7"/>
    <w:multiLevelType w:val="multilevel"/>
    <w:tmpl w:val="81B817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384298"/>
    <w:multiLevelType w:val="multilevel"/>
    <w:tmpl w:val="0A90855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4948BE"/>
    <w:multiLevelType w:val="multilevel"/>
    <w:tmpl w:val="D4404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AB015E"/>
    <w:multiLevelType w:val="multilevel"/>
    <w:tmpl w:val="247AC70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6E4662"/>
    <w:multiLevelType w:val="multilevel"/>
    <w:tmpl w:val="E07CB5B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2C4118"/>
    <w:multiLevelType w:val="multilevel"/>
    <w:tmpl w:val="D81AEF9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4"/>
  </w:num>
  <w:num w:numId="3">
    <w:abstractNumId w:val="19"/>
  </w:num>
  <w:num w:numId="4">
    <w:abstractNumId w:val="46"/>
  </w:num>
  <w:num w:numId="5">
    <w:abstractNumId w:val="24"/>
  </w:num>
  <w:num w:numId="6">
    <w:abstractNumId w:val="32"/>
  </w:num>
  <w:num w:numId="7">
    <w:abstractNumId w:val="29"/>
  </w:num>
  <w:num w:numId="8">
    <w:abstractNumId w:val="30"/>
  </w:num>
  <w:num w:numId="9">
    <w:abstractNumId w:val="21"/>
  </w:num>
  <w:num w:numId="10">
    <w:abstractNumId w:val="0"/>
  </w:num>
  <w:num w:numId="11">
    <w:abstractNumId w:val="44"/>
  </w:num>
  <w:num w:numId="12">
    <w:abstractNumId w:val="11"/>
  </w:num>
  <w:num w:numId="13">
    <w:abstractNumId w:val="16"/>
  </w:num>
  <w:num w:numId="14">
    <w:abstractNumId w:val="39"/>
  </w:num>
  <w:num w:numId="15">
    <w:abstractNumId w:val="22"/>
  </w:num>
  <w:num w:numId="16">
    <w:abstractNumId w:val="38"/>
  </w:num>
  <w:num w:numId="17">
    <w:abstractNumId w:val="42"/>
  </w:num>
  <w:num w:numId="18">
    <w:abstractNumId w:val="26"/>
  </w:num>
  <w:num w:numId="19">
    <w:abstractNumId w:val="41"/>
  </w:num>
  <w:num w:numId="20">
    <w:abstractNumId w:val="15"/>
  </w:num>
  <w:num w:numId="21">
    <w:abstractNumId w:val="33"/>
  </w:num>
  <w:num w:numId="22">
    <w:abstractNumId w:val="9"/>
  </w:num>
  <w:num w:numId="23">
    <w:abstractNumId w:val="7"/>
  </w:num>
  <w:num w:numId="24">
    <w:abstractNumId w:val="27"/>
  </w:num>
  <w:num w:numId="25">
    <w:abstractNumId w:val="37"/>
  </w:num>
  <w:num w:numId="26">
    <w:abstractNumId w:val="43"/>
  </w:num>
  <w:num w:numId="27">
    <w:abstractNumId w:val="47"/>
  </w:num>
  <w:num w:numId="28">
    <w:abstractNumId w:val="2"/>
  </w:num>
  <w:num w:numId="29">
    <w:abstractNumId w:val="13"/>
  </w:num>
  <w:num w:numId="30">
    <w:abstractNumId w:val="18"/>
  </w:num>
  <w:num w:numId="31">
    <w:abstractNumId w:val="31"/>
  </w:num>
  <w:num w:numId="32">
    <w:abstractNumId w:val="23"/>
  </w:num>
  <w:num w:numId="33">
    <w:abstractNumId w:val="4"/>
  </w:num>
  <w:num w:numId="34">
    <w:abstractNumId w:val="36"/>
  </w:num>
  <w:num w:numId="35">
    <w:abstractNumId w:val="40"/>
  </w:num>
  <w:num w:numId="36">
    <w:abstractNumId w:val="12"/>
  </w:num>
  <w:num w:numId="37">
    <w:abstractNumId w:val="49"/>
  </w:num>
  <w:num w:numId="38">
    <w:abstractNumId w:val="35"/>
  </w:num>
  <w:num w:numId="39">
    <w:abstractNumId w:val="10"/>
  </w:num>
  <w:num w:numId="40">
    <w:abstractNumId w:val="8"/>
  </w:num>
  <w:num w:numId="41">
    <w:abstractNumId w:val="45"/>
  </w:num>
  <w:num w:numId="42">
    <w:abstractNumId w:val="1"/>
  </w:num>
  <w:num w:numId="43">
    <w:abstractNumId w:val="48"/>
  </w:num>
  <w:num w:numId="44">
    <w:abstractNumId w:val="6"/>
  </w:num>
  <w:num w:numId="45">
    <w:abstractNumId w:val="14"/>
  </w:num>
  <w:num w:numId="46">
    <w:abstractNumId w:val="28"/>
  </w:num>
  <w:num w:numId="47">
    <w:abstractNumId w:val="17"/>
  </w:num>
  <w:num w:numId="48">
    <w:abstractNumId w:val="5"/>
  </w:num>
  <w:num w:numId="49">
    <w:abstractNumId w:val="2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581B"/>
    <w:rsid w:val="000A5B43"/>
    <w:rsid w:val="0013250C"/>
    <w:rsid w:val="0038652E"/>
    <w:rsid w:val="003970FC"/>
    <w:rsid w:val="00524D9D"/>
    <w:rsid w:val="00674135"/>
    <w:rsid w:val="006872D3"/>
    <w:rsid w:val="006E2A90"/>
    <w:rsid w:val="007C2F43"/>
    <w:rsid w:val="0080581B"/>
    <w:rsid w:val="00944BDA"/>
    <w:rsid w:val="00A82530"/>
    <w:rsid w:val="00BC0B15"/>
    <w:rsid w:val="00BD34F0"/>
    <w:rsid w:val="00BD409D"/>
    <w:rsid w:val="00CA2729"/>
    <w:rsid w:val="00CC7A9E"/>
    <w:rsid w:val="00E230F0"/>
    <w:rsid w:val="00F0045F"/>
    <w:rsid w:val="00F0455B"/>
    <w:rsid w:val="00F04A0C"/>
    <w:rsid w:val="00F7292A"/>
    <w:rsid w:val="00FB69F7"/>
    <w:rsid w:val="00FC3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A757"/>
  <w15:docId w15:val="{C6779A1A-9EB5-4515-B70E-467C9384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BDA"/>
  </w:style>
  <w:style w:type="paragraph" w:styleId="1">
    <w:name w:val="heading 1"/>
    <w:basedOn w:val="a"/>
    <w:link w:val="10"/>
    <w:uiPriority w:val="9"/>
    <w:qFormat/>
    <w:rsid w:val="00397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970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C35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3970F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0F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970FC"/>
    <w:rPr>
      <w:rFonts w:ascii="Times New Roman" w:eastAsia="Times New Roman" w:hAnsi="Times New Roman" w:cs="Times New Roman"/>
      <w:b/>
      <w:bCs/>
      <w:sz w:val="24"/>
      <w:szCs w:val="24"/>
      <w:lang w:eastAsia="ru-RU"/>
    </w:rPr>
  </w:style>
  <w:style w:type="paragraph" w:customStyle="1" w:styleId="headline">
    <w:name w:val="headline"/>
    <w:basedOn w:val="a"/>
    <w:rsid w:val="0039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97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70FC"/>
    <w:rPr>
      <w:b/>
      <w:bCs/>
    </w:rPr>
  </w:style>
  <w:style w:type="character" w:customStyle="1" w:styleId="20">
    <w:name w:val="Заголовок 2 Знак"/>
    <w:basedOn w:val="a0"/>
    <w:link w:val="2"/>
    <w:uiPriority w:val="9"/>
    <w:semiHidden/>
    <w:rsid w:val="003970F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C35AE"/>
    <w:rPr>
      <w:rFonts w:asciiTheme="majorHAnsi" w:eastAsiaTheme="majorEastAsia" w:hAnsiTheme="majorHAnsi" w:cstheme="majorBidi"/>
      <w:color w:val="1F3763" w:themeColor="accent1" w:themeShade="7F"/>
      <w:sz w:val="24"/>
      <w:szCs w:val="24"/>
    </w:rPr>
  </w:style>
  <w:style w:type="character" w:styleId="a5">
    <w:name w:val="Hyperlink"/>
    <w:basedOn w:val="a0"/>
    <w:uiPriority w:val="99"/>
    <w:semiHidden/>
    <w:unhideWhenUsed/>
    <w:rsid w:val="00CC7A9E"/>
    <w:rPr>
      <w:color w:val="0000FF"/>
      <w:u w:val="single"/>
    </w:rPr>
  </w:style>
  <w:style w:type="character" w:styleId="a6">
    <w:name w:val="Emphasis"/>
    <w:basedOn w:val="a0"/>
    <w:uiPriority w:val="20"/>
    <w:qFormat/>
    <w:rsid w:val="00CC7A9E"/>
    <w:rPr>
      <w:i/>
      <w:iCs/>
    </w:rPr>
  </w:style>
  <w:style w:type="paragraph" w:customStyle="1" w:styleId="msonormal0">
    <w:name w:val="msonormal"/>
    <w:basedOn w:val="a"/>
    <w:rsid w:val="00CC7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7A9E"/>
  </w:style>
  <w:style w:type="paragraph" w:customStyle="1" w:styleId="c1">
    <w:name w:val="c1"/>
    <w:basedOn w:val="a"/>
    <w:rsid w:val="00CC7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C7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7A9E"/>
  </w:style>
  <w:style w:type="paragraph" w:customStyle="1" w:styleId="c3">
    <w:name w:val="c3"/>
    <w:basedOn w:val="a"/>
    <w:rsid w:val="00CC7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524D9D"/>
    <w:pPr>
      <w:spacing w:after="0" w:line="240" w:lineRule="auto"/>
    </w:pPr>
  </w:style>
  <w:style w:type="table" w:styleId="a8">
    <w:name w:val="Table Grid"/>
    <w:basedOn w:val="a1"/>
    <w:uiPriority w:val="39"/>
    <w:rsid w:val="00687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F04A0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Заголовок Знак"/>
    <w:basedOn w:val="a0"/>
    <w:link w:val="a9"/>
    <w:uiPriority w:val="10"/>
    <w:rsid w:val="00F04A0C"/>
    <w:rPr>
      <w:rFonts w:asciiTheme="majorHAnsi" w:eastAsiaTheme="majorEastAsia" w:hAnsiTheme="majorHAnsi" w:cstheme="majorBidi"/>
      <w:color w:val="323E4F" w:themeColor="text2" w:themeShade="BF"/>
      <w:spacing w:val="5"/>
      <w:kern w:val="28"/>
      <w:sz w:val="52"/>
      <w:szCs w:val="52"/>
    </w:rPr>
  </w:style>
  <w:style w:type="paragraph" w:styleId="ab">
    <w:name w:val="header"/>
    <w:basedOn w:val="a"/>
    <w:link w:val="ac"/>
    <w:uiPriority w:val="99"/>
    <w:unhideWhenUsed/>
    <w:rsid w:val="00E230F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230F0"/>
  </w:style>
  <w:style w:type="paragraph" w:styleId="ad">
    <w:name w:val="footer"/>
    <w:basedOn w:val="a"/>
    <w:link w:val="ae"/>
    <w:uiPriority w:val="99"/>
    <w:unhideWhenUsed/>
    <w:rsid w:val="00E230F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23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247989">
      <w:bodyDiv w:val="1"/>
      <w:marLeft w:val="0"/>
      <w:marRight w:val="0"/>
      <w:marTop w:val="0"/>
      <w:marBottom w:val="0"/>
      <w:divBdr>
        <w:top w:val="none" w:sz="0" w:space="0" w:color="auto"/>
        <w:left w:val="none" w:sz="0" w:space="0" w:color="auto"/>
        <w:bottom w:val="none" w:sz="0" w:space="0" w:color="auto"/>
        <w:right w:val="none" w:sz="0" w:space="0" w:color="auto"/>
      </w:divBdr>
    </w:div>
    <w:div w:id="675570537">
      <w:bodyDiv w:val="1"/>
      <w:marLeft w:val="0"/>
      <w:marRight w:val="0"/>
      <w:marTop w:val="0"/>
      <w:marBottom w:val="0"/>
      <w:divBdr>
        <w:top w:val="none" w:sz="0" w:space="0" w:color="auto"/>
        <w:left w:val="none" w:sz="0" w:space="0" w:color="auto"/>
        <w:bottom w:val="none" w:sz="0" w:space="0" w:color="auto"/>
        <w:right w:val="none" w:sz="0" w:space="0" w:color="auto"/>
      </w:divBdr>
    </w:div>
    <w:div w:id="805859681">
      <w:bodyDiv w:val="1"/>
      <w:marLeft w:val="0"/>
      <w:marRight w:val="0"/>
      <w:marTop w:val="0"/>
      <w:marBottom w:val="0"/>
      <w:divBdr>
        <w:top w:val="none" w:sz="0" w:space="0" w:color="auto"/>
        <w:left w:val="none" w:sz="0" w:space="0" w:color="auto"/>
        <w:bottom w:val="none" w:sz="0" w:space="0" w:color="auto"/>
        <w:right w:val="none" w:sz="0" w:space="0" w:color="auto"/>
      </w:divBdr>
    </w:div>
    <w:div w:id="904149201">
      <w:bodyDiv w:val="1"/>
      <w:marLeft w:val="0"/>
      <w:marRight w:val="0"/>
      <w:marTop w:val="0"/>
      <w:marBottom w:val="0"/>
      <w:divBdr>
        <w:top w:val="none" w:sz="0" w:space="0" w:color="auto"/>
        <w:left w:val="none" w:sz="0" w:space="0" w:color="auto"/>
        <w:bottom w:val="none" w:sz="0" w:space="0" w:color="auto"/>
        <w:right w:val="none" w:sz="0" w:space="0" w:color="auto"/>
      </w:divBdr>
      <w:divsChild>
        <w:div w:id="1269040617">
          <w:marLeft w:val="0"/>
          <w:marRight w:val="0"/>
          <w:marTop w:val="0"/>
          <w:marBottom w:val="0"/>
          <w:divBdr>
            <w:top w:val="none" w:sz="0" w:space="0" w:color="auto"/>
            <w:left w:val="none" w:sz="0" w:space="0" w:color="auto"/>
            <w:bottom w:val="none" w:sz="0" w:space="0" w:color="auto"/>
            <w:right w:val="none" w:sz="0" w:space="0" w:color="auto"/>
          </w:divBdr>
        </w:div>
      </w:divsChild>
    </w:div>
    <w:div w:id="1385523010">
      <w:bodyDiv w:val="1"/>
      <w:marLeft w:val="0"/>
      <w:marRight w:val="0"/>
      <w:marTop w:val="0"/>
      <w:marBottom w:val="0"/>
      <w:divBdr>
        <w:top w:val="none" w:sz="0" w:space="0" w:color="auto"/>
        <w:left w:val="none" w:sz="0" w:space="0" w:color="auto"/>
        <w:bottom w:val="none" w:sz="0" w:space="0" w:color="auto"/>
        <w:right w:val="none" w:sz="0" w:space="0" w:color="auto"/>
      </w:divBdr>
      <w:divsChild>
        <w:div w:id="1749230129">
          <w:marLeft w:val="0"/>
          <w:marRight w:val="0"/>
          <w:marTop w:val="0"/>
          <w:marBottom w:val="0"/>
          <w:divBdr>
            <w:top w:val="none" w:sz="0" w:space="0" w:color="auto"/>
            <w:left w:val="none" w:sz="0" w:space="0" w:color="auto"/>
            <w:bottom w:val="none" w:sz="0" w:space="0" w:color="auto"/>
            <w:right w:val="none" w:sz="0" w:space="0" w:color="auto"/>
          </w:divBdr>
          <w:divsChild>
            <w:div w:id="18749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6356">
      <w:bodyDiv w:val="1"/>
      <w:marLeft w:val="0"/>
      <w:marRight w:val="0"/>
      <w:marTop w:val="0"/>
      <w:marBottom w:val="0"/>
      <w:divBdr>
        <w:top w:val="none" w:sz="0" w:space="0" w:color="auto"/>
        <w:left w:val="none" w:sz="0" w:space="0" w:color="auto"/>
        <w:bottom w:val="none" w:sz="0" w:space="0" w:color="auto"/>
        <w:right w:val="none" w:sz="0" w:space="0" w:color="auto"/>
      </w:divBdr>
      <w:divsChild>
        <w:div w:id="1457331988">
          <w:marLeft w:val="0"/>
          <w:marRight w:val="0"/>
          <w:marTop w:val="0"/>
          <w:marBottom w:val="0"/>
          <w:divBdr>
            <w:top w:val="none" w:sz="0" w:space="0" w:color="auto"/>
            <w:left w:val="none" w:sz="0" w:space="0" w:color="auto"/>
            <w:bottom w:val="none" w:sz="0" w:space="0" w:color="auto"/>
            <w:right w:val="none" w:sz="0" w:space="0" w:color="auto"/>
          </w:divBdr>
        </w:div>
      </w:divsChild>
    </w:div>
    <w:div w:id="1644000733">
      <w:bodyDiv w:val="1"/>
      <w:marLeft w:val="0"/>
      <w:marRight w:val="0"/>
      <w:marTop w:val="0"/>
      <w:marBottom w:val="0"/>
      <w:divBdr>
        <w:top w:val="none" w:sz="0" w:space="0" w:color="auto"/>
        <w:left w:val="none" w:sz="0" w:space="0" w:color="auto"/>
        <w:bottom w:val="none" w:sz="0" w:space="0" w:color="auto"/>
        <w:right w:val="none" w:sz="0" w:space="0" w:color="auto"/>
      </w:divBdr>
      <w:divsChild>
        <w:div w:id="454953597">
          <w:marLeft w:val="0"/>
          <w:marRight w:val="0"/>
          <w:marTop w:val="75"/>
          <w:marBottom w:val="75"/>
          <w:divBdr>
            <w:top w:val="none" w:sz="0" w:space="0" w:color="auto"/>
            <w:left w:val="none" w:sz="0" w:space="0" w:color="auto"/>
            <w:bottom w:val="none" w:sz="0" w:space="0" w:color="auto"/>
            <w:right w:val="none" w:sz="0" w:space="0" w:color="auto"/>
          </w:divBdr>
          <w:divsChild>
            <w:div w:id="931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1131">
      <w:bodyDiv w:val="1"/>
      <w:marLeft w:val="0"/>
      <w:marRight w:val="0"/>
      <w:marTop w:val="0"/>
      <w:marBottom w:val="0"/>
      <w:divBdr>
        <w:top w:val="none" w:sz="0" w:space="0" w:color="auto"/>
        <w:left w:val="none" w:sz="0" w:space="0" w:color="auto"/>
        <w:bottom w:val="none" w:sz="0" w:space="0" w:color="auto"/>
        <w:right w:val="none" w:sz="0" w:space="0" w:color="auto"/>
      </w:divBdr>
    </w:div>
    <w:div w:id="1774202130">
      <w:bodyDiv w:val="1"/>
      <w:marLeft w:val="0"/>
      <w:marRight w:val="0"/>
      <w:marTop w:val="0"/>
      <w:marBottom w:val="0"/>
      <w:divBdr>
        <w:top w:val="none" w:sz="0" w:space="0" w:color="auto"/>
        <w:left w:val="none" w:sz="0" w:space="0" w:color="auto"/>
        <w:bottom w:val="none" w:sz="0" w:space="0" w:color="auto"/>
        <w:right w:val="none" w:sz="0" w:space="0" w:color="auto"/>
      </w:divBdr>
    </w:div>
    <w:div w:id="18683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D7889-EAD5-422A-9E9A-0E802C64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35</Pages>
  <Words>8451</Words>
  <Characters>48172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михайлов</dc:creator>
  <cp:keywords/>
  <dc:description/>
  <cp:lastModifiedBy>юрий михайлов</cp:lastModifiedBy>
  <cp:revision>10</cp:revision>
  <cp:lastPrinted>2018-10-14T07:31:00Z</cp:lastPrinted>
  <dcterms:created xsi:type="dcterms:W3CDTF">2018-10-12T14:48:00Z</dcterms:created>
  <dcterms:modified xsi:type="dcterms:W3CDTF">2020-03-25T10:26:00Z</dcterms:modified>
</cp:coreProperties>
</file>